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56" w:rsidRDefault="00B642EA">
      <w:r w:rsidRPr="0076533C">
        <w:rPr>
          <w:noProof/>
        </w:rPr>
        <mc:AlternateContent>
          <mc:Choice Requires="wps">
            <w:drawing>
              <wp:anchor distT="45720" distB="45720" distL="114300" distR="114300" simplePos="0" relativeHeight="251663360" behindDoc="0" locked="0" layoutInCell="1" allowOverlap="1" wp14:anchorId="23E31A87" wp14:editId="5A7D841C">
                <wp:simplePos x="0" y="0"/>
                <wp:positionH relativeFrom="margin">
                  <wp:align>left</wp:align>
                </wp:positionH>
                <wp:positionV relativeFrom="paragraph">
                  <wp:posOffset>5795470</wp:posOffset>
                </wp:positionV>
                <wp:extent cx="1695450" cy="1404620"/>
                <wp:effectExtent l="0" t="0" r="1905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876ED8" w:rsidRDefault="00876ED8" w:rsidP="00D61FB6">
                            <w:pPr>
                              <w:spacing w:after="0"/>
                            </w:pPr>
                            <w:r>
                              <w:t>Grade Point Distribution</w:t>
                            </w:r>
                          </w:p>
                          <w:p w:rsidR="00876ED8" w:rsidRDefault="00876ED8" w:rsidP="00D61FB6">
                            <w:pPr>
                              <w:spacing w:after="0"/>
                            </w:pPr>
                            <w:r>
                              <w:t>1000 -</w:t>
                            </w:r>
                            <w:r>
                              <w:tab/>
                              <w:t xml:space="preserve">887.5 </w:t>
                            </w:r>
                            <w:r>
                              <w:tab/>
                              <w:t>A</w:t>
                            </w:r>
                          </w:p>
                          <w:p w:rsidR="00876ED8" w:rsidRDefault="00876ED8" w:rsidP="00D61FB6">
                            <w:pPr>
                              <w:spacing w:after="0"/>
                            </w:pPr>
                            <w:r>
                              <w:t>887.4-</w:t>
                            </w:r>
                            <w:r>
                              <w:tab/>
                              <w:t>787.5</w:t>
                            </w:r>
                            <w:r>
                              <w:tab/>
                              <w:t>B</w:t>
                            </w:r>
                          </w:p>
                          <w:p w:rsidR="00876ED8" w:rsidRDefault="00876ED8" w:rsidP="00D61FB6">
                            <w:pPr>
                              <w:spacing w:after="0"/>
                            </w:pPr>
                            <w:r>
                              <w:t>787.4-</w:t>
                            </w:r>
                            <w:r>
                              <w:tab/>
                              <w:t>687.5</w:t>
                            </w:r>
                            <w:r>
                              <w:tab/>
                              <w:t>C</w:t>
                            </w:r>
                          </w:p>
                          <w:p w:rsidR="00876ED8" w:rsidRDefault="00876ED8" w:rsidP="00D61FB6">
                            <w:pPr>
                              <w:spacing w:after="0"/>
                            </w:pPr>
                            <w:r>
                              <w:t>687.4-</w:t>
                            </w:r>
                            <w:r>
                              <w:tab/>
                              <w:t>587.5</w:t>
                            </w:r>
                            <w:r>
                              <w:tab/>
                              <w:t>D</w:t>
                            </w:r>
                          </w:p>
                          <w:p w:rsidR="00876ED8" w:rsidRDefault="00876ED8" w:rsidP="00D61FB6">
                            <w:pPr>
                              <w:spacing w:after="0"/>
                            </w:pPr>
                            <w:r>
                              <w:t>587.5-</w:t>
                            </w:r>
                            <w:r>
                              <w:tab/>
                              <w:t>0</w:t>
                            </w:r>
                            <w: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3E31A87" id="_x0000_t202" coordsize="21600,21600" o:spt="202" path="m,l,21600r21600,l21600,xe">
                <v:stroke joinstyle="miter"/>
                <v:path gradientshapeok="t" o:connecttype="rect"/>
              </v:shapetype>
              <v:shape id="Text Box 2" o:spid="_x0000_s1026" type="#_x0000_t202" style="position:absolute;margin-left:0;margin-top:456.35pt;width:133.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">
                <v:textbox style="mso-fit-shape-to-text:t">
                  <w:txbxContent>
                    <w:p w:rsidR="00876ED8" w:rsidRDefault="00876ED8" w:rsidP="00D61FB6">
                      <w:pPr>
                        <w:spacing w:after="0"/>
                      </w:pPr>
                      <w:r>
                        <w:t>Grade Point Distribution</w:t>
                      </w:r>
                    </w:p>
                    <w:p w:rsidR="00876ED8" w:rsidRDefault="00876ED8" w:rsidP="00D61FB6">
                      <w:pPr>
                        <w:spacing w:after="0"/>
                      </w:pPr>
                      <w:r>
                        <w:t>1000 -</w:t>
                      </w:r>
                      <w:r>
                        <w:tab/>
                        <w:t xml:space="preserve">887.5 </w:t>
                      </w:r>
                      <w:r>
                        <w:tab/>
                        <w:t>A</w:t>
                      </w:r>
                    </w:p>
                    <w:p w:rsidR="00876ED8" w:rsidRDefault="00876ED8" w:rsidP="00D61FB6">
                      <w:pPr>
                        <w:spacing w:after="0"/>
                      </w:pPr>
                      <w:r>
                        <w:t>887.4-</w:t>
                      </w:r>
                      <w:r>
                        <w:tab/>
                        <w:t>787.5</w:t>
                      </w:r>
                      <w:r>
                        <w:tab/>
                        <w:t>B</w:t>
                      </w:r>
                    </w:p>
                    <w:p w:rsidR="00876ED8" w:rsidRDefault="00876ED8" w:rsidP="00D61FB6">
                      <w:pPr>
                        <w:spacing w:after="0"/>
                      </w:pPr>
                      <w:r>
                        <w:t>787.4-</w:t>
                      </w:r>
                      <w:r>
                        <w:tab/>
                        <w:t>687.5</w:t>
                      </w:r>
                      <w:r>
                        <w:tab/>
                        <w:t>C</w:t>
                      </w:r>
                    </w:p>
                    <w:p w:rsidR="00876ED8" w:rsidRDefault="00876ED8" w:rsidP="00D61FB6">
                      <w:pPr>
                        <w:spacing w:after="0"/>
                      </w:pPr>
                      <w:r>
                        <w:t>687.4-</w:t>
                      </w:r>
                      <w:r>
                        <w:tab/>
                        <w:t>587.5</w:t>
                      </w:r>
                      <w:r>
                        <w:tab/>
                        <w:t>D</w:t>
                      </w:r>
                    </w:p>
                    <w:p w:rsidR="00876ED8" w:rsidRDefault="00876ED8" w:rsidP="00D61FB6">
                      <w:pPr>
                        <w:spacing w:after="0"/>
                      </w:pPr>
                      <w:r>
                        <w:t>587.5-</w:t>
                      </w:r>
                      <w:r>
                        <w:tab/>
                        <w:t>0</w:t>
                      </w:r>
                      <w:r>
                        <w:tab/>
                        <w:t>F</w:t>
                      </w:r>
                    </w:p>
                  </w:txbxContent>
                </v:textbox>
                <w10:wrap type="square" anchorx="margin"/>
              </v:shape>
            </w:pict>
          </mc:Fallback>
        </mc:AlternateContent>
      </w:r>
      <w:r w:rsidR="00BB491D">
        <w:t>PHY 2053</w:t>
      </w:r>
      <w:r w:rsidR="008A2E56">
        <w:tab/>
      </w:r>
      <w:r w:rsidR="008A2E56">
        <w:tab/>
      </w:r>
      <w:r w:rsidR="008A2E56">
        <w:tab/>
      </w:r>
      <w:r w:rsidR="008A2E56">
        <w:tab/>
        <w:t>Valencia East-</w:t>
      </w:r>
      <w:r w:rsidR="00BB491D">
        <w:t xml:space="preserve"> General Physics</w:t>
      </w:r>
      <w:r w:rsidR="008A2E56">
        <w:tab/>
      </w:r>
      <w:r w:rsidR="008A2E56">
        <w:tab/>
      </w:r>
      <w:r w:rsidR="008A2E56">
        <w:tab/>
        <w:t>King 2015</w:t>
      </w:r>
    </w:p>
    <w:tbl>
      <w:tblPr>
        <w:tblW w:w="0" w:type="auto"/>
        <w:tblInd w:w="-108" w:type="dxa"/>
        <w:tblLayout w:type="fixed"/>
        <w:tblCellMar>
          <w:left w:w="0" w:type="dxa"/>
          <w:right w:w="0" w:type="dxa"/>
        </w:tblCellMar>
        <w:tblLook w:val="0000" w:firstRow="0" w:lastRow="0" w:firstColumn="0" w:lastColumn="0" w:noHBand="0" w:noVBand="0"/>
      </w:tblPr>
      <w:tblGrid>
        <w:gridCol w:w="1997"/>
        <w:gridCol w:w="2790"/>
        <w:gridCol w:w="5761"/>
      </w:tblGrid>
      <w:tr w:rsidR="00D61FB6" w:rsidRPr="0076533C" w:rsidTr="00876ED8">
        <w:trPr>
          <w:gridAfter w:val="1"/>
          <w:wAfter w:w="5761" w:type="dxa"/>
          <w:trHeight w:val="252"/>
        </w:trPr>
        <w:tc>
          <w:tcPr>
            <w:tcW w:w="4787" w:type="dxa"/>
            <w:gridSpan w:val="2"/>
            <w:tcBorders>
              <w:bottom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Contact Information:</w:t>
            </w:r>
          </w:p>
        </w:tc>
      </w:tr>
      <w:tr w:rsidR="00D61FB6" w:rsidRPr="0076533C" w:rsidTr="00D61FB6">
        <w:tblPrEx>
          <w:tblCellMar>
            <w:left w:w="108" w:type="dxa"/>
            <w:right w:w="108" w:type="dxa"/>
          </w:tblCellMar>
        </w:tblPrEx>
        <w:tc>
          <w:tcPr>
            <w:tcW w:w="1997" w:type="dxa"/>
            <w:tcBorders>
              <w:top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Instructor:</w:t>
            </w:r>
          </w:p>
        </w:tc>
        <w:tc>
          <w:tcPr>
            <w:tcW w:w="8551" w:type="dxa"/>
            <w:gridSpan w:val="2"/>
            <w:tcBorders>
              <w:top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Jessica King</w:t>
            </w:r>
          </w:p>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Email:</w:t>
            </w:r>
          </w:p>
        </w:tc>
        <w:tc>
          <w:tcPr>
            <w:tcW w:w="8551" w:type="dxa"/>
            <w:gridSpan w:val="2"/>
            <w:shd w:val="clear" w:color="auto" w:fill="auto"/>
          </w:tcPr>
          <w:p w:rsidR="00D61FB6" w:rsidRPr="0076533C" w:rsidRDefault="00372605" w:rsidP="0076533C">
            <w:pPr>
              <w:spacing w:after="0" w:line="100" w:lineRule="atLeast"/>
              <w:rPr>
                <w:rFonts w:cs="Times New Roman"/>
              </w:rPr>
            </w:pPr>
            <w:hyperlink r:id="rId6" w:history="1">
              <w:r w:rsidR="00816422" w:rsidRPr="0076533C">
                <w:rPr>
                  <w:rStyle w:val="Hyperlink"/>
                </w:rPr>
                <w:t>Jking99@valenciacollge.edu</w:t>
              </w:r>
            </w:hyperlink>
            <w:r w:rsidR="00D61FB6" w:rsidRPr="0076533C">
              <w:rPr>
                <w:rFonts w:cs="Times New Roman"/>
              </w:rPr>
              <w:t xml:space="preserve">  Please keep in mind that only emails sent from a vali</w:t>
            </w:r>
            <w:r w:rsidR="00816422" w:rsidRPr="0076533C">
              <w:rPr>
                <w:rFonts w:cs="Times New Roman"/>
              </w:rPr>
              <w:t>d Valencia</w:t>
            </w:r>
            <w:r w:rsidR="00D61FB6" w:rsidRPr="0076533C">
              <w:rPr>
                <w:rFonts w:cs="Times New Roman"/>
              </w:rPr>
              <w:t xml:space="preserve"> email address will be read</w:t>
            </w:r>
            <w:r w:rsidR="00816422" w:rsidRPr="0076533C">
              <w:rPr>
                <w:rFonts w:cs="Times New Roman"/>
              </w:rPr>
              <w:t xml:space="preserve"> (Blackboard is not the preferred</w:t>
            </w:r>
            <w:r w:rsidR="00D61FB6" w:rsidRPr="0076533C">
              <w:rPr>
                <w:rFonts w:cs="Times New Roman"/>
              </w:rPr>
              <w:t xml:space="preserve"> method of contact</w:t>
            </w:r>
            <w:r w:rsidR="0076533C" w:rsidRPr="0076533C">
              <w:rPr>
                <w:rFonts w:cs="Times New Roman"/>
              </w:rPr>
              <w:t>!)</w:t>
            </w: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napToGrid w:val="0"/>
              <w:spacing w:after="0" w:line="100" w:lineRule="atLeast"/>
              <w:rPr>
                <w:rFonts w:cs="Times New Roman"/>
              </w:rPr>
            </w:pPr>
          </w:p>
        </w:tc>
        <w:tc>
          <w:tcPr>
            <w:tcW w:w="8551" w:type="dxa"/>
            <w:gridSpan w:val="2"/>
            <w:shd w:val="clear" w:color="auto" w:fill="auto"/>
          </w:tcPr>
          <w:p w:rsidR="00D61FB6" w:rsidRPr="0076533C" w:rsidRDefault="00D61FB6" w:rsidP="00876ED8">
            <w:pPr>
              <w:snapToGrid w:val="0"/>
              <w:spacing w:after="0" w:line="100" w:lineRule="atLeast"/>
              <w:rPr>
                <w:rFonts w:cs="Times New Roman"/>
              </w:rPr>
            </w:pPr>
          </w:p>
        </w:tc>
      </w:tr>
      <w:tr w:rsidR="00D61FB6" w:rsidRPr="0076533C" w:rsidTr="00876ED8">
        <w:trPr>
          <w:gridAfter w:val="1"/>
          <w:wAfter w:w="5761" w:type="dxa"/>
          <w:trHeight w:val="198"/>
        </w:trPr>
        <w:tc>
          <w:tcPr>
            <w:tcW w:w="4787" w:type="dxa"/>
            <w:gridSpan w:val="2"/>
            <w:tcBorders>
              <w:bottom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Course Information:</w:t>
            </w:r>
          </w:p>
        </w:tc>
      </w:tr>
      <w:tr w:rsidR="00D61FB6" w:rsidRPr="0076533C" w:rsidTr="00D61FB6">
        <w:tblPrEx>
          <w:tblCellMar>
            <w:left w:w="108" w:type="dxa"/>
            <w:right w:w="108" w:type="dxa"/>
          </w:tblCellMar>
        </w:tblPrEx>
        <w:tc>
          <w:tcPr>
            <w:tcW w:w="1997" w:type="dxa"/>
            <w:tcBorders>
              <w:top w:val="single" w:sz="4" w:space="0" w:color="000000"/>
            </w:tcBorders>
            <w:shd w:val="clear" w:color="auto" w:fill="auto"/>
          </w:tcPr>
          <w:p w:rsidR="00D61FB6" w:rsidRPr="0076533C" w:rsidRDefault="00433225" w:rsidP="00876ED8">
            <w:pPr>
              <w:spacing w:after="0" w:line="100" w:lineRule="atLeast"/>
              <w:rPr>
                <w:rFonts w:cs="Times New Roman"/>
              </w:rPr>
            </w:pPr>
            <w:r w:rsidRPr="0076533C">
              <w:rPr>
                <w:rFonts w:cs="Times New Roman"/>
              </w:rPr>
              <w:t>L</w:t>
            </w:r>
            <w:r w:rsidR="00876ED8" w:rsidRPr="0076533C">
              <w:rPr>
                <w:rFonts w:cs="Times New Roman"/>
              </w:rPr>
              <w:t>ecture</w:t>
            </w:r>
            <w:r w:rsidR="00D61FB6" w:rsidRPr="0076533C">
              <w:rPr>
                <w:rFonts w:cs="Times New Roman"/>
              </w:rPr>
              <w:t xml:space="preserve"> Meeting Times/Location:</w:t>
            </w:r>
          </w:p>
        </w:tc>
        <w:tc>
          <w:tcPr>
            <w:tcW w:w="8551" w:type="dxa"/>
            <w:gridSpan w:val="2"/>
            <w:tcBorders>
              <w:top w:val="single" w:sz="4" w:space="0" w:color="000000"/>
            </w:tcBorders>
            <w:shd w:val="clear" w:color="auto" w:fill="auto"/>
          </w:tcPr>
          <w:p w:rsidR="00D61FB6" w:rsidRPr="0076533C" w:rsidRDefault="00B642EA" w:rsidP="00876ED8">
            <w:pPr>
              <w:spacing w:after="0" w:line="100" w:lineRule="atLeast"/>
              <w:rPr>
                <w:rFonts w:cs="Times New Roman"/>
              </w:rPr>
            </w:pPr>
            <w:r>
              <w:rPr>
                <w:rFonts w:cs="Times New Roman"/>
              </w:rPr>
              <w:t>R</w:t>
            </w:r>
            <w:r w:rsidR="00D61FB6" w:rsidRPr="0076533C">
              <w:rPr>
                <w:rFonts w:cs="Times New Roman"/>
              </w:rPr>
              <w:t xml:space="preserve">             </w:t>
            </w:r>
            <w:r>
              <w:rPr>
                <w:rFonts w:cs="Times New Roman"/>
              </w:rPr>
              <w:t>7:00- 9</w:t>
            </w:r>
            <w:r w:rsidR="009320A9" w:rsidRPr="0076533C">
              <w:rPr>
                <w:rFonts w:cs="Times New Roman"/>
              </w:rPr>
              <w:t xml:space="preserve">:45 </w:t>
            </w:r>
            <w:r>
              <w:rPr>
                <w:rFonts w:cs="Times New Roman"/>
              </w:rPr>
              <w:t>a</w:t>
            </w:r>
            <w:r w:rsidR="009320A9" w:rsidRPr="0076533C">
              <w:rPr>
                <w:rFonts w:cs="Times New Roman"/>
              </w:rPr>
              <w:t xml:space="preserve">m </w:t>
            </w:r>
            <w:r w:rsidR="00433225" w:rsidRPr="0076533C">
              <w:rPr>
                <w:rFonts w:cs="Times New Roman"/>
              </w:rPr>
              <w:t xml:space="preserve">           </w:t>
            </w:r>
            <w:r w:rsidR="009320A9" w:rsidRPr="0076533C">
              <w:rPr>
                <w:rFonts w:cs="Times New Roman"/>
              </w:rPr>
              <w:t>1-369</w:t>
            </w:r>
          </w:p>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433225">
            <w:pPr>
              <w:spacing w:after="0" w:line="100" w:lineRule="atLeast"/>
              <w:rPr>
                <w:rFonts w:cs="Times New Roman"/>
              </w:rPr>
            </w:pPr>
            <w:r w:rsidRPr="0076533C">
              <w:rPr>
                <w:rFonts w:cs="Times New Roman"/>
              </w:rPr>
              <w:t>L</w:t>
            </w:r>
            <w:r w:rsidR="00876ED8" w:rsidRPr="0076533C">
              <w:rPr>
                <w:rFonts w:cs="Times New Roman"/>
              </w:rPr>
              <w:t>ab</w:t>
            </w:r>
            <w:r w:rsidRPr="0076533C">
              <w:rPr>
                <w:rFonts w:cs="Times New Roman"/>
              </w:rPr>
              <w:t xml:space="preserve"> Meeting</w:t>
            </w:r>
            <w:r w:rsidRPr="0076533C">
              <w:rPr>
                <w:rFonts w:cs="Times New Roman"/>
              </w:rPr>
              <w:br/>
              <w:t>Times/Location:</w:t>
            </w:r>
          </w:p>
        </w:tc>
        <w:tc>
          <w:tcPr>
            <w:tcW w:w="8551" w:type="dxa"/>
            <w:gridSpan w:val="2"/>
            <w:shd w:val="clear" w:color="auto" w:fill="auto"/>
          </w:tcPr>
          <w:p w:rsidR="00D61FB6" w:rsidRPr="0076533C" w:rsidRDefault="00B642EA" w:rsidP="00B642EA">
            <w:pPr>
              <w:spacing w:after="0" w:line="100" w:lineRule="atLeast"/>
              <w:rPr>
                <w:rFonts w:cs="Times New Roman"/>
              </w:rPr>
            </w:pPr>
            <w:r>
              <w:rPr>
                <w:rFonts w:cs="Times New Roman"/>
              </w:rPr>
              <w:t>T</w:t>
            </w:r>
            <w:r w:rsidR="00433225" w:rsidRPr="0076533C">
              <w:rPr>
                <w:rFonts w:cs="Times New Roman"/>
              </w:rPr>
              <w:t xml:space="preserve">             </w:t>
            </w:r>
            <w:r>
              <w:rPr>
                <w:rFonts w:cs="Times New Roman"/>
              </w:rPr>
              <w:t>7:00- 9:45 a</w:t>
            </w:r>
            <w:r w:rsidR="009320A9" w:rsidRPr="0076533C">
              <w:rPr>
                <w:rFonts w:cs="Times New Roman"/>
              </w:rPr>
              <w:t xml:space="preserve">m  </w:t>
            </w:r>
            <w:r w:rsidR="00433225" w:rsidRPr="0076533C">
              <w:rPr>
                <w:rFonts w:cs="Times New Roman"/>
              </w:rPr>
              <w:t xml:space="preserve">          </w:t>
            </w:r>
            <w:r w:rsidR="009320A9" w:rsidRPr="0076533C">
              <w:rPr>
                <w:rFonts w:cs="Times New Roman"/>
              </w:rPr>
              <w:t>1-</w:t>
            </w:r>
            <w:r>
              <w:rPr>
                <w:rFonts w:cs="Times New Roman"/>
              </w:rPr>
              <w:t>110</w:t>
            </w: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Credit Hours:</w:t>
            </w:r>
          </w:p>
        </w:tc>
        <w:tc>
          <w:tcPr>
            <w:tcW w:w="8551" w:type="dxa"/>
            <w:gridSpan w:val="2"/>
            <w:shd w:val="clear" w:color="auto" w:fill="auto"/>
          </w:tcPr>
          <w:p w:rsidR="00D61FB6" w:rsidRPr="0076533C" w:rsidRDefault="00D61FB6" w:rsidP="00876ED8">
            <w:pPr>
              <w:spacing w:after="0" w:line="100" w:lineRule="atLeast"/>
              <w:rPr>
                <w:rFonts w:cs="Times New Roman"/>
              </w:rPr>
            </w:pPr>
            <w:r w:rsidRPr="0076533C">
              <w:rPr>
                <w:rFonts w:cs="Times New Roman"/>
              </w:rPr>
              <w:t>4</w:t>
            </w:r>
          </w:p>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Style w:val="cprereq"/>
                <w:rFonts w:cs="Times New Roman"/>
              </w:rPr>
            </w:pPr>
            <w:proofErr w:type="spellStart"/>
            <w:r w:rsidRPr="0076533C">
              <w:rPr>
                <w:rFonts w:cs="Times New Roman"/>
              </w:rPr>
              <w:t>PreReqs</w:t>
            </w:r>
            <w:proofErr w:type="spellEnd"/>
            <w:r w:rsidRPr="0076533C">
              <w:rPr>
                <w:rFonts w:cs="Times New Roman"/>
              </w:rPr>
              <w:t>:</w:t>
            </w:r>
          </w:p>
        </w:tc>
        <w:tc>
          <w:tcPr>
            <w:tcW w:w="8551" w:type="dxa"/>
            <w:gridSpan w:val="2"/>
            <w:shd w:val="clear" w:color="auto" w:fill="auto"/>
          </w:tcPr>
          <w:p w:rsidR="00D61FB6" w:rsidRPr="00B642EA" w:rsidRDefault="00B642EA" w:rsidP="00B642EA">
            <w:pPr>
              <w:spacing w:after="0" w:line="100" w:lineRule="atLeast"/>
            </w:pPr>
            <w:r>
              <w:rPr>
                <w:rStyle w:val="cprereq"/>
              </w:rPr>
              <w:t>High school trigonometry with a minimum grade of C or MAC 1114 or MAC 1147</w:t>
            </w:r>
            <w:r w:rsidR="005E088A" w:rsidRPr="0076533C">
              <w:rPr>
                <w:rFonts w:cstheme="minorHAnsi"/>
              </w:rPr>
              <w:t xml:space="preserve">. </w:t>
            </w:r>
          </w:p>
        </w:tc>
      </w:tr>
      <w:tr w:rsidR="00D61FB6" w:rsidRPr="0076533C" w:rsidTr="00B642EA">
        <w:tblPrEx>
          <w:tblCellMar>
            <w:left w:w="108" w:type="dxa"/>
            <w:right w:w="108" w:type="dxa"/>
          </w:tblCellMar>
        </w:tblPrEx>
        <w:trPr>
          <w:trHeight w:val="720"/>
        </w:trPr>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Required Texts:</w:t>
            </w:r>
          </w:p>
          <w:p w:rsidR="00D61FB6" w:rsidRPr="0076533C" w:rsidRDefault="00D61FB6" w:rsidP="00876ED8">
            <w:pPr>
              <w:spacing w:after="0" w:line="100" w:lineRule="atLeast"/>
              <w:rPr>
                <w:rFonts w:cs="Times New Roman"/>
              </w:rPr>
            </w:pPr>
          </w:p>
        </w:tc>
        <w:tc>
          <w:tcPr>
            <w:tcW w:w="8551" w:type="dxa"/>
            <w:gridSpan w:val="2"/>
            <w:shd w:val="clear" w:color="auto" w:fill="auto"/>
          </w:tcPr>
          <w:tbl>
            <w:tblPr>
              <w:tblW w:w="13600" w:type="dxa"/>
              <w:tblLayout w:type="fixed"/>
              <w:tblCellMar>
                <w:left w:w="0" w:type="dxa"/>
                <w:right w:w="0" w:type="dxa"/>
              </w:tblCellMar>
              <w:tblLook w:val="04A0" w:firstRow="1" w:lastRow="0" w:firstColumn="1" w:lastColumn="0" w:noHBand="0" w:noVBand="1"/>
            </w:tblPr>
            <w:tblGrid>
              <w:gridCol w:w="13600"/>
            </w:tblGrid>
            <w:tr w:rsidR="005E088A" w:rsidRPr="0076533C" w:rsidTr="005E088A">
              <w:trPr>
                <w:trHeight w:val="300"/>
              </w:trPr>
              <w:tc>
                <w:tcPr>
                  <w:tcW w:w="13600" w:type="dxa"/>
                  <w:shd w:val="clear" w:color="auto" w:fill="D0CECE"/>
                  <w:noWrap/>
                  <w:tcMar>
                    <w:top w:w="0" w:type="dxa"/>
                    <w:left w:w="108" w:type="dxa"/>
                    <w:bottom w:w="0" w:type="dxa"/>
                    <w:right w:w="108" w:type="dxa"/>
                  </w:tcMar>
                  <w:vAlign w:val="bottom"/>
                  <w:hideMark/>
                </w:tcPr>
                <w:p w:rsidR="005E088A" w:rsidRPr="0076533C" w:rsidRDefault="00B642EA" w:rsidP="005E088A">
                  <w:pPr>
                    <w:spacing w:after="0" w:line="240" w:lineRule="auto"/>
                    <w:rPr>
                      <w:rFonts w:eastAsia="Times New Roman" w:cs="Times New Roman"/>
                      <w:sz w:val="24"/>
                      <w:szCs w:val="24"/>
                      <w:shd w:val="clear" w:color="auto" w:fill="D0CECE"/>
                    </w:rPr>
                  </w:pPr>
                  <w:r>
                    <w:rPr>
                      <w:rFonts w:eastAsia="Times New Roman" w:cs="Times New Roman"/>
                      <w:color w:val="000000"/>
                      <w:shd w:val="clear" w:color="auto" w:fill="D0CECE"/>
                    </w:rPr>
                    <w:t>Physics- Walker (including Mastering Physics*)</w:t>
                  </w:r>
                </w:p>
              </w:tc>
            </w:tr>
            <w:tr w:rsidR="005E088A" w:rsidRPr="0076533C" w:rsidTr="005E088A">
              <w:trPr>
                <w:trHeight w:val="300"/>
              </w:trPr>
              <w:tc>
                <w:tcPr>
                  <w:tcW w:w="13600" w:type="dxa"/>
                  <w:shd w:val="clear" w:color="auto" w:fill="D0CECE"/>
                  <w:noWrap/>
                  <w:tcMar>
                    <w:top w:w="0" w:type="dxa"/>
                    <w:left w:w="108" w:type="dxa"/>
                    <w:bottom w:w="0" w:type="dxa"/>
                    <w:right w:w="108" w:type="dxa"/>
                  </w:tcMar>
                  <w:vAlign w:val="bottom"/>
                  <w:hideMark/>
                </w:tcPr>
                <w:p w:rsidR="005E088A" w:rsidRPr="0076533C" w:rsidRDefault="005E088A" w:rsidP="005E088A">
                  <w:pPr>
                    <w:spacing w:after="0" w:line="240" w:lineRule="auto"/>
                    <w:rPr>
                      <w:rFonts w:eastAsia="Times New Roman" w:cs="Times New Roman"/>
                      <w:sz w:val="24"/>
                      <w:szCs w:val="24"/>
                      <w:shd w:val="clear" w:color="auto" w:fill="D0CECE"/>
                    </w:rPr>
                  </w:pPr>
                </w:p>
              </w:tc>
            </w:tr>
          </w:tbl>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Course Description:</w:t>
            </w:r>
          </w:p>
          <w:p w:rsidR="00D61FB6" w:rsidRPr="0076533C" w:rsidRDefault="00D61FB6" w:rsidP="00876ED8">
            <w:pPr>
              <w:spacing w:after="0" w:line="100" w:lineRule="atLeast"/>
              <w:rPr>
                <w:rFonts w:cs="Times New Roman"/>
              </w:rPr>
            </w:pPr>
          </w:p>
        </w:tc>
        <w:tc>
          <w:tcPr>
            <w:tcW w:w="8551" w:type="dxa"/>
            <w:gridSpan w:val="2"/>
            <w:shd w:val="clear" w:color="auto" w:fill="auto"/>
          </w:tcPr>
          <w:p w:rsidR="00D61FB6" w:rsidRPr="0076533C" w:rsidRDefault="00B642EA" w:rsidP="005E088A">
            <w:pPr>
              <w:autoSpaceDE w:val="0"/>
              <w:autoSpaceDN w:val="0"/>
              <w:adjustRightInd w:val="0"/>
              <w:spacing w:after="0" w:line="240" w:lineRule="auto"/>
              <w:rPr>
                <w:rFonts w:cstheme="minorHAnsi"/>
              </w:rPr>
            </w:pPr>
            <w:r>
              <w:t>Fundamentals of mechanics, sound, and waves at an algebra-based level.</w:t>
            </w:r>
            <w:r>
              <w:rPr>
                <w:rFonts w:cstheme="minorHAnsi"/>
              </w:rPr>
              <w:t xml:space="preserve"> </w:t>
            </w:r>
            <w:r w:rsidR="005E088A" w:rsidRPr="0076533C">
              <w:rPr>
                <w:rFonts w:cstheme="minorHAnsi"/>
              </w:rPr>
              <w:t>Emphasis on quantitative relationships, using dimensional analysis</w:t>
            </w:r>
            <w:r>
              <w:rPr>
                <w:rFonts w:cstheme="minorHAnsi"/>
              </w:rPr>
              <w:t xml:space="preserve"> and algebra</w:t>
            </w:r>
            <w:r w:rsidR="005E088A" w:rsidRPr="0076533C">
              <w:rPr>
                <w:rFonts w:cstheme="minorHAnsi"/>
              </w:rPr>
              <w:t xml:space="preserve"> to solve problems</w:t>
            </w:r>
            <w:r w:rsidR="00372605">
              <w:rPr>
                <w:rFonts w:cstheme="minorHAnsi"/>
              </w:rPr>
              <w:t xml:space="preserve">. </w:t>
            </w:r>
            <w:bookmarkStart w:id="0" w:name="_GoBack"/>
            <w:bookmarkEnd w:id="0"/>
            <w:r w:rsidR="005E088A" w:rsidRPr="0076533C">
              <w:rPr>
                <w:rFonts w:cstheme="minorHAnsi"/>
              </w:rPr>
              <w:t xml:space="preserve">Laboratory experiences are integral part of course. </w:t>
            </w:r>
          </w:p>
          <w:p w:rsidR="005E088A" w:rsidRPr="0076533C" w:rsidRDefault="005E088A" w:rsidP="005E088A">
            <w:pPr>
              <w:autoSpaceDE w:val="0"/>
              <w:autoSpaceDN w:val="0"/>
              <w:adjustRightInd w:val="0"/>
              <w:spacing w:after="0" w:line="240" w:lineRule="auto"/>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W/D Deadline:</w:t>
            </w:r>
          </w:p>
        </w:tc>
        <w:tc>
          <w:tcPr>
            <w:tcW w:w="8551" w:type="dxa"/>
            <w:gridSpan w:val="2"/>
            <w:shd w:val="clear" w:color="auto" w:fill="auto"/>
          </w:tcPr>
          <w:p w:rsidR="00D61FB6" w:rsidRPr="0076533C" w:rsidRDefault="00D61FB6" w:rsidP="005E088A">
            <w:pPr>
              <w:spacing w:after="0" w:line="100" w:lineRule="atLeast"/>
              <w:jc w:val="both"/>
              <w:rPr>
                <w:rFonts w:cs="Times New Roman"/>
              </w:rPr>
            </w:pPr>
            <w:r w:rsidRPr="0076533C">
              <w:rPr>
                <w:rFonts w:cs="Times New Roman"/>
              </w:rPr>
              <w:t>March 2</w:t>
            </w:r>
            <w:r w:rsidR="005E088A" w:rsidRPr="0076533C">
              <w:rPr>
                <w:rFonts w:cs="Times New Roman"/>
              </w:rPr>
              <w:t>7</w:t>
            </w:r>
            <w:r w:rsidRPr="0076533C">
              <w:rPr>
                <w:rFonts w:cs="Times New Roman"/>
                <w:vertAlign w:val="superscript"/>
              </w:rPr>
              <w:t>th</w:t>
            </w:r>
            <w:r w:rsidRPr="0076533C">
              <w:rPr>
                <w:rFonts w:cs="Times New Roman"/>
              </w:rPr>
              <w:t>, 2014</w:t>
            </w:r>
          </w:p>
        </w:tc>
      </w:tr>
      <w:tr w:rsidR="00D61FB6" w:rsidRPr="0076533C" w:rsidTr="00D61FB6">
        <w:tblPrEx>
          <w:tblCellMar>
            <w:left w:w="108" w:type="dxa"/>
            <w:right w:w="108" w:type="dxa"/>
          </w:tblCellMar>
        </w:tblPrEx>
        <w:trPr>
          <w:trHeight w:val="1269"/>
        </w:trPr>
        <w:tc>
          <w:tcPr>
            <w:tcW w:w="1997" w:type="dxa"/>
            <w:shd w:val="clear" w:color="auto" w:fill="auto"/>
          </w:tcPr>
          <w:p w:rsidR="00D61FB6" w:rsidRPr="0076533C" w:rsidRDefault="00D61FB6" w:rsidP="00876ED8">
            <w:pPr>
              <w:snapToGrid w:val="0"/>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b/>
              </w:rPr>
            </w:pPr>
          </w:p>
        </w:tc>
        <w:tc>
          <w:tcPr>
            <w:tcW w:w="8551" w:type="dxa"/>
            <w:gridSpan w:val="2"/>
            <w:shd w:val="clear" w:color="auto" w:fill="auto"/>
          </w:tcPr>
          <w:p w:rsidR="00D61FB6" w:rsidRPr="0076533C" w:rsidRDefault="00D61FB6" w:rsidP="00876ED8">
            <w:pPr>
              <w:spacing w:after="0" w:line="100" w:lineRule="atLeast"/>
              <w:jc w:val="both"/>
              <w:rPr>
                <w:rFonts w:cs="Times New Roman"/>
              </w:rPr>
            </w:pPr>
            <w:r w:rsidRPr="0076533C">
              <w:rPr>
                <w:rFonts w:cs="Times New Roman"/>
                <w:b/>
              </w:rPr>
              <w:t>Withdrawal Policy</w:t>
            </w:r>
          </w:p>
          <w:p w:rsidR="00D61FB6" w:rsidRPr="0076533C" w:rsidRDefault="00D61FB6" w:rsidP="005E088A">
            <w:pPr>
              <w:autoSpaceDE w:val="0"/>
              <w:autoSpaceDN w:val="0"/>
              <w:adjustRightInd w:val="0"/>
              <w:spacing w:after="0" w:line="240" w:lineRule="auto"/>
              <w:rPr>
                <w:rFonts w:cs="Times New Roman"/>
              </w:rPr>
            </w:pPr>
            <w:r w:rsidRPr="0076533C">
              <w:rPr>
                <w:rFonts w:cs="Times New Roman"/>
                <w:sz w:val="21"/>
                <w:szCs w:val="21"/>
              </w:rPr>
              <w:t xml:space="preserve">A student desiring to withdraw from a course after the add/drop period should initiate withdrawal procedures with an instructor or counselor. Withdrawal deadlines are published in the official College Catalog </w:t>
            </w:r>
            <w:r w:rsidR="005E088A" w:rsidRPr="0076533C">
              <w:rPr>
                <w:rFonts w:cs="Times New Roman"/>
                <w:sz w:val="21"/>
                <w:szCs w:val="21"/>
              </w:rPr>
              <w:t xml:space="preserve">and are posted on the College </w:t>
            </w:r>
            <w:r w:rsidRPr="0076533C">
              <w:rPr>
                <w:rFonts w:cs="Times New Roman"/>
                <w:sz w:val="21"/>
                <w:szCs w:val="21"/>
              </w:rPr>
              <w:t>Academic Calendar.</w:t>
            </w:r>
            <w:r w:rsidR="005E088A" w:rsidRPr="0076533C">
              <w:rPr>
                <w:rFonts w:cs="Times New Roman"/>
                <w:sz w:val="21"/>
                <w:szCs w:val="21"/>
              </w:rPr>
              <w:t xml:space="preserve"> The professor will not withdraw students from the course, so please note the attendance policies.</w:t>
            </w: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Method of Instruction:</w:t>
            </w:r>
          </w:p>
        </w:tc>
        <w:tc>
          <w:tcPr>
            <w:tcW w:w="8551" w:type="dxa"/>
            <w:gridSpan w:val="2"/>
            <w:shd w:val="clear" w:color="auto" w:fill="auto"/>
          </w:tcPr>
          <w:p w:rsidR="00D61FB6" w:rsidRPr="0076533C" w:rsidRDefault="00D61FB6" w:rsidP="00876ED8">
            <w:pPr>
              <w:spacing w:after="0" w:line="100" w:lineRule="atLeast"/>
              <w:rPr>
                <w:rFonts w:cs="Times New Roman"/>
              </w:rPr>
            </w:pPr>
            <w:r w:rsidRPr="0076533C">
              <w:rPr>
                <w:rFonts w:cs="Times New Roman"/>
              </w:rPr>
              <w:t xml:space="preserve">The course will be taught through a combination of lectures, demonstrations, problem solving sections, homework assignments (including on-line assignments), and labs. </w:t>
            </w:r>
          </w:p>
          <w:p w:rsidR="00D61FB6" w:rsidRPr="0076533C" w:rsidRDefault="00D61FB6" w:rsidP="00876ED8">
            <w:pPr>
              <w:spacing w:after="0" w:line="100" w:lineRule="atLeast"/>
              <w:rPr>
                <w:rFonts w:cs="Times New Roman"/>
              </w:rPr>
            </w:pPr>
          </w:p>
        </w:tc>
      </w:tr>
    </w:tbl>
    <w:p w:rsidR="00D61FB6" w:rsidRPr="0076533C" w:rsidRDefault="00D61FB6" w:rsidP="00B642EA">
      <w:pPr>
        <w:pStyle w:val="ListParagraph"/>
        <w:rPr>
          <w:b/>
        </w:rPr>
      </w:pPr>
    </w:p>
    <w:p w:rsidR="00D61FB6" w:rsidRPr="0076533C" w:rsidRDefault="00B642EA">
      <w:pPr>
        <w:rPr>
          <w:b/>
        </w:rPr>
      </w:pPr>
      <w:r w:rsidRPr="0076533C">
        <w:rPr>
          <w:b/>
          <w:noProof/>
        </w:rPr>
        <mc:AlternateContent>
          <mc:Choice Requires="wps">
            <w:drawing>
              <wp:anchor distT="45720" distB="45720" distL="114300" distR="114300" simplePos="0" relativeHeight="251665408" behindDoc="0" locked="0" layoutInCell="1" allowOverlap="1" wp14:anchorId="389B39E6" wp14:editId="3609044C">
                <wp:simplePos x="0" y="0"/>
                <wp:positionH relativeFrom="margin">
                  <wp:posOffset>1810078</wp:posOffset>
                </wp:positionH>
                <wp:positionV relativeFrom="paragraph">
                  <wp:posOffset>17276</wp:posOffset>
                </wp:positionV>
                <wp:extent cx="1695450" cy="1555750"/>
                <wp:effectExtent l="0" t="0" r="1905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55750"/>
                        </a:xfrm>
                        <a:prstGeom prst="rect">
                          <a:avLst/>
                        </a:prstGeom>
                        <a:solidFill>
                          <a:srgbClr val="FFFFFF"/>
                        </a:solidFill>
                        <a:ln w="9525">
                          <a:solidFill>
                            <a:srgbClr val="000000"/>
                          </a:solidFill>
                          <a:miter lim="800000"/>
                          <a:headEnd/>
                          <a:tailEnd/>
                        </a:ln>
                      </wps:spPr>
                      <wps:txbx>
                        <w:txbxContent>
                          <w:p w:rsidR="00876ED8" w:rsidRDefault="00876ED8" w:rsidP="00D61FB6">
                            <w:pPr>
                              <w:spacing w:after="0"/>
                            </w:pPr>
                            <w:r>
                              <w:t>Three Exams-</w:t>
                            </w:r>
                            <w:r>
                              <w:tab/>
                              <w:t>450 pts</w:t>
                            </w:r>
                          </w:p>
                          <w:p w:rsidR="00876ED8" w:rsidRDefault="00876ED8" w:rsidP="00D61FB6">
                            <w:pPr>
                              <w:spacing w:after="0"/>
                            </w:pPr>
                            <w:r>
                              <w:t>Final Exam-</w:t>
                            </w:r>
                            <w:r>
                              <w:tab/>
                              <w:t>150 pts</w:t>
                            </w:r>
                          </w:p>
                          <w:p w:rsidR="00876ED8" w:rsidRDefault="00876ED8" w:rsidP="00D61FB6">
                            <w:pPr>
                              <w:spacing w:after="0"/>
                            </w:pPr>
                            <w:r>
                              <w:t>Lab Report</w:t>
                            </w:r>
                            <w:r w:rsidR="0092711D">
                              <w:t>-</w:t>
                            </w:r>
                            <w:r w:rsidR="0092711D">
                              <w:tab/>
                            </w:r>
                            <w:r w:rsidR="0076533C">
                              <w:t xml:space="preserve"> </w:t>
                            </w:r>
                            <w:r w:rsidR="0092711D">
                              <w:t xml:space="preserve"> 5</w:t>
                            </w:r>
                            <w:r>
                              <w:t>0 pts</w:t>
                            </w:r>
                          </w:p>
                          <w:p w:rsidR="00876ED8" w:rsidRDefault="00876ED8" w:rsidP="00D61FB6">
                            <w:pPr>
                              <w:spacing w:after="0"/>
                            </w:pPr>
                            <w:proofErr w:type="spellStart"/>
                            <w:r>
                              <w:t>Prelabs</w:t>
                            </w:r>
                            <w:proofErr w:type="spellEnd"/>
                            <w:r>
                              <w:t>-</w:t>
                            </w:r>
                            <w:r>
                              <w:tab/>
                            </w:r>
                            <w:r w:rsidR="0076533C">
                              <w:t xml:space="preserve">  8</w:t>
                            </w:r>
                            <w:r>
                              <w:t>0 pts</w:t>
                            </w:r>
                          </w:p>
                          <w:p w:rsidR="00876ED8" w:rsidRDefault="0076533C" w:rsidP="00D61FB6">
                            <w:pPr>
                              <w:spacing w:after="0"/>
                            </w:pPr>
                            <w:proofErr w:type="spellStart"/>
                            <w:r>
                              <w:t>Postlabs</w:t>
                            </w:r>
                            <w:proofErr w:type="spellEnd"/>
                            <w:r>
                              <w:t>-</w:t>
                            </w:r>
                            <w:r>
                              <w:tab/>
                              <w:t xml:space="preserve">  8</w:t>
                            </w:r>
                            <w:r w:rsidR="00876ED8">
                              <w:t>0 pts</w:t>
                            </w:r>
                          </w:p>
                          <w:p w:rsidR="00876ED8" w:rsidRDefault="00876ED8" w:rsidP="00D61FB6">
                            <w:pPr>
                              <w:spacing w:after="0"/>
                            </w:pPr>
                            <w:r>
                              <w:t xml:space="preserve">Article Review-   </w:t>
                            </w:r>
                            <w:r w:rsidR="0076533C">
                              <w:t xml:space="preserve"> 9</w:t>
                            </w:r>
                            <w:r>
                              <w:t>0 pts</w:t>
                            </w:r>
                          </w:p>
                          <w:p w:rsidR="00876ED8" w:rsidRDefault="00876ED8" w:rsidP="00D61FB6">
                            <w:pPr>
                              <w:spacing w:after="0"/>
                            </w:pPr>
                            <w:r>
                              <w:t>Attendance-</w:t>
                            </w:r>
                            <w:r>
                              <w:tab/>
                              <w:t xml:space="preserve">  50 pts</w:t>
                            </w:r>
                          </w:p>
                          <w:p w:rsidR="0092711D" w:rsidRDefault="0092711D" w:rsidP="00D61FB6">
                            <w:pPr>
                              <w:spacing w:after="0"/>
                            </w:pPr>
                            <w:r>
                              <w:t>Homework-</w:t>
                            </w:r>
                            <w:r>
                              <w:tab/>
                              <w:t xml:space="preserve">  50 pts</w:t>
                            </w:r>
                          </w:p>
                          <w:p w:rsidR="00876ED8" w:rsidRDefault="00876ED8" w:rsidP="00D61FB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9B39E6" id="_x0000_s1027" type="#_x0000_t202" style="position:absolute;margin-left:142.55pt;margin-top:1.35pt;width:133.5pt;height:1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">
                <v:textbox>
                  <w:txbxContent>
                    <w:p w:rsidR="00876ED8" w:rsidRDefault="00876ED8" w:rsidP="00D61FB6">
                      <w:pPr>
                        <w:spacing w:after="0"/>
                      </w:pPr>
                      <w:r>
                        <w:t>Three Exams-</w:t>
                      </w:r>
                      <w:r>
                        <w:tab/>
                        <w:t>450 pts</w:t>
                      </w:r>
                    </w:p>
                    <w:p w:rsidR="00876ED8" w:rsidRDefault="00876ED8" w:rsidP="00D61FB6">
                      <w:pPr>
                        <w:spacing w:after="0"/>
                      </w:pPr>
                      <w:r>
                        <w:t>Final Exam-</w:t>
                      </w:r>
                      <w:r>
                        <w:tab/>
                        <w:t>150 pts</w:t>
                      </w:r>
                    </w:p>
                    <w:p w:rsidR="00876ED8" w:rsidRDefault="00876ED8" w:rsidP="00D61FB6">
                      <w:pPr>
                        <w:spacing w:after="0"/>
                      </w:pPr>
                      <w:r>
                        <w:t>Lab Report</w:t>
                      </w:r>
                      <w:r w:rsidR="0092711D">
                        <w:t>-</w:t>
                      </w:r>
                      <w:r w:rsidR="0092711D">
                        <w:tab/>
                      </w:r>
                      <w:r w:rsidR="0076533C">
                        <w:t xml:space="preserve"> </w:t>
                      </w:r>
                      <w:r w:rsidR="0092711D">
                        <w:t xml:space="preserve"> 5</w:t>
                      </w:r>
                      <w:r>
                        <w:t>0 pts</w:t>
                      </w:r>
                    </w:p>
                    <w:p w:rsidR="00876ED8" w:rsidRDefault="00876ED8" w:rsidP="00D61FB6">
                      <w:pPr>
                        <w:spacing w:after="0"/>
                      </w:pPr>
                      <w:proofErr w:type="spellStart"/>
                      <w:r>
                        <w:t>Prelabs</w:t>
                      </w:r>
                      <w:proofErr w:type="spellEnd"/>
                      <w:r>
                        <w:t>-</w:t>
                      </w:r>
                      <w:r>
                        <w:tab/>
                      </w:r>
                      <w:r w:rsidR="0076533C">
                        <w:t xml:space="preserve">  8</w:t>
                      </w:r>
                      <w:r>
                        <w:t>0 pts</w:t>
                      </w:r>
                    </w:p>
                    <w:p w:rsidR="00876ED8" w:rsidRDefault="0076533C" w:rsidP="00D61FB6">
                      <w:pPr>
                        <w:spacing w:after="0"/>
                      </w:pPr>
                      <w:proofErr w:type="spellStart"/>
                      <w:r>
                        <w:t>Postlabs</w:t>
                      </w:r>
                      <w:proofErr w:type="spellEnd"/>
                      <w:r>
                        <w:t>-</w:t>
                      </w:r>
                      <w:r>
                        <w:tab/>
                        <w:t xml:space="preserve">  8</w:t>
                      </w:r>
                      <w:r w:rsidR="00876ED8">
                        <w:t>0 pts</w:t>
                      </w:r>
                    </w:p>
                    <w:p w:rsidR="00876ED8" w:rsidRDefault="00876ED8" w:rsidP="00D61FB6">
                      <w:pPr>
                        <w:spacing w:after="0"/>
                      </w:pPr>
                      <w:r>
                        <w:t xml:space="preserve">Article Review-   </w:t>
                      </w:r>
                      <w:r w:rsidR="0076533C">
                        <w:t xml:space="preserve"> 9</w:t>
                      </w:r>
                      <w:r>
                        <w:t>0 pts</w:t>
                      </w:r>
                    </w:p>
                    <w:p w:rsidR="00876ED8" w:rsidRDefault="00876ED8" w:rsidP="00D61FB6">
                      <w:pPr>
                        <w:spacing w:after="0"/>
                      </w:pPr>
                      <w:r>
                        <w:t>Attendance-</w:t>
                      </w:r>
                      <w:r>
                        <w:tab/>
                        <w:t xml:space="preserve">  50 pts</w:t>
                      </w:r>
                    </w:p>
                    <w:p w:rsidR="0092711D" w:rsidRDefault="0092711D" w:rsidP="00D61FB6">
                      <w:pPr>
                        <w:spacing w:after="0"/>
                      </w:pPr>
                      <w:r>
                        <w:t>Homework-</w:t>
                      </w:r>
                      <w:r>
                        <w:tab/>
                        <w:t xml:space="preserve">  50 pts</w:t>
                      </w:r>
                    </w:p>
                    <w:p w:rsidR="00876ED8" w:rsidRDefault="00876ED8" w:rsidP="00D61FB6">
                      <w:pPr>
                        <w:spacing w:after="0"/>
                      </w:pPr>
                    </w:p>
                  </w:txbxContent>
                </v:textbox>
                <w10:wrap type="square" anchorx="margin"/>
              </v:shape>
            </w:pict>
          </mc:Fallback>
        </mc:AlternateContent>
      </w:r>
    </w:p>
    <w:p w:rsidR="00D61FB6" w:rsidRPr="0076533C" w:rsidRDefault="00D61FB6">
      <w:pPr>
        <w:rPr>
          <w:b/>
        </w:rPr>
      </w:pPr>
    </w:p>
    <w:p w:rsidR="00D61FB6" w:rsidRPr="0076533C" w:rsidRDefault="00D61FB6">
      <w:pPr>
        <w:rPr>
          <w:b/>
        </w:rPr>
      </w:pPr>
    </w:p>
    <w:p w:rsidR="00D61FB6" w:rsidRPr="0076533C" w:rsidRDefault="00D61FB6">
      <w:pPr>
        <w:rPr>
          <w:b/>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B642EA" w:rsidRDefault="00B642EA" w:rsidP="00D61FB6">
      <w:pPr>
        <w:pStyle w:val="BodyText"/>
        <w:spacing w:after="0"/>
        <w:rPr>
          <w:rFonts w:asciiTheme="minorHAnsi" w:hAnsiTheme="minorHAnsi"/>
          <w:b/>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lastRenderedPageBreak/>
        <w:t>Attendance:</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Attendance in this course is mandatory. You are allowed one u</w:t>
      </w:r>
      <w:r w:rsidR="00100016" w:rsidRPr="0076533C">
        <w:rPr>
          <w:rFonts w:asciiTheme="minorHAnsi" w:hAnsiTheme="minorHAnsi"/>
          <w:sz w:val="22"/>
          <w:szCs w:val="22"/>
        </w:rPr>
        <w:t xml:space="preserve">n-excused, un-penalized absence. </w:t>
      </w:r>
      <w:r w:rsidRPr="0076533C">
        <w:rPr>
          <w:rFonts w:asciiTheme="minorHAnsi" w:hAnsiTheme="minorHAnsi"/>
          <w:sz w:val="22"/>
          <w:szCs w:val="22"/>
        </w:rPr>
        <w:t xml:space="preserve">After that, every absence will deduct </w:t>
      </w:r>
      <w:r w:rsidR="00934E8F" w:rsidRPr="0076533C">
        <w:rPr>
          <w:rFonts w:asciiTheme="minorHAnsi" w:hAnsiTheme="minorHAnsi"/>
          <w:sz w:val="22"/>
          <w:szCs w:val="22"/>
        </w:rPr>
        <w:t>2</w:t>
      </w:r>
      <w:r w:rsidRPr="0076533C">
        <w:rPr>
          <w:rFonts w:asciiTheme="minorHAnsi" w:hAnsiTheme="minorHAnsi"/>
          <w:sz w:val="22"/>
          <w:szCs w:val="22"/>
        </w:rPr>
        <w:t>0 points from</w:t>
      </w:r>
      <w:r w:rsidR="005E088A" w:rsidRPr="0076533C">
        <w:rPr>
          <w:rFonts w:asciiTheme="minorHAnsi" w:hAnsiTheme="minorHAnsi"/>
          <w:sz w:val="22"/>
          <w:szCs w:val="22"/>
        </w:rPr>
        <w:t xml:space="preserve"> your attendance grade. Students who have more than three absences will receive an “F” in the class.</w:t>
      </w:r>
      <w:r w:rsidRPr="0076533C">
        <w:rPr>
          <w:rFonts w:asciiTheme="minorHAnsi" w:hAnsiTheme="minorHAnsi"/>
          <w:sz w:val="22"/>
          <w:szCs w:val="22"/>
        </w:rPr>
        <w:t xml:space="preserve"> No makeup labs or makeup exams will be given, unless due to an institution-approved absence</w:t>
      </w:r>
      <w:r w:rsidR="00100016" w:rsidRPr="0076533C">
        <w:rPr>
          <w:rFonts w:asciiTheme="minorHAnsi" w:hAnsiTheme="minorHAnsi"/>
          <w:sz w:val="22"/>
          <w:szCs w:val="22"/>
        </w:rPr>
        <w:t xml:space="preserve"> (see policy </w:t>
      </w:r>
      <w:r w:rsidR="00100016" w:rsidRPr="0076533C">
        <w:rPr>
          <w:rFonts w:asciiTheme="minorHAnsi" w:hAnsiTheme="minorHAnsi"/>
        </w:rPr>
        <w:t>6Hx28:4-07)</w:t>
      </w:r>
      <w:r w:rsidRPr="0076533C">
        <w:rPr>
          <w:rFonts w:asciiTheme="minorHAnsi" w:hAnsiTheme="minorHAnsi"/>
          <w:sz w:val="22"/>
          <w:szCs w:val="22"/>
        </w:rPr>
        <w:t>.</w:t>
      </w:r>
      <w:r w:rsidR="00100016" w:rsidRPr="0076533C">
        <w:rPr>
          <w:rFonts w:asciiTheme="minorHAnsi" w:hAnsiTheme="minorHAnsi"/>
          <w:sz w:val="22"/>
          <w:szCs w:val="22"/>
        </w:rPr>
        <w:t xml:space="preserve"> In order for absences to be excused, students must provide appropriate documentation the day they return.</w:t>
      </w:r>
    </w:p>
    <w:p w:rsidR="005E088A" w:rsidRPr="0076533C" w:rsidRDefault="005E088A"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i/>
          <w:sz w:val="22"/>
          <w:szCs w:val="22"/>
        </w:rPr>
      </w:pPr>
      <w:r w:rsidRPr="0076533C">
        <w:rPr>
          <w:rFonts w:asciiTheme="minorHAnsi" w:hAnsiTheme="minorHAnsi"/>
          <w:sz w:val="22"/>
          <w:szCs w:val="22"/>
        </w:rPr>
        <w:t xml:space="preserve">To receive credit for attendance, you must arrive on time, remain for the entire class, and be actively participating. If you notice your attendance grade is slowly dwindling, this may be a sign that you are not actively participating in class, or that you are engaging in behaviors that are not tolerated. Please do not carry on other conversations with students, listen to music, text, or eat in class. You will be given a break during between recitation and lecture, and you are expected to return to class after the break. For this reason, please limit the number of unapproved breaks you take during class. In other words, if a student’s desire to be on their cell phone is so overwhelming that it compels them to focus on their phone instead of on the material presented in class, they should consider obtaining professional help for what is clearly a problem. </w:t>
      </w:r>
      <w:r w:rsidRPr="0076533C">
        <w:rPr>
          <w:rFonts w:asciiTheme="minorHAnsi" w:hAnsiTheme="minorHAnsi"/>
          <w:i/>
          <w:sz w:val="22"/>
          <w:szCs w:val="22"/>
        </w:rPr>
        <w:t>On lab days, students will not be admitted aft</w:t>
      </w:r>
      <w:r w:rsidR="005E088A" w:rsidRPr="0076533C">
        <w:rPr>
          <w:rFonts w:asciiTheme="minorHAnsi" w:hAnsiTheme="minorHAnsi"/>
          <w:i/>
          <w:sz w:val="22"/>
          <w:szCs w:val="22"/>
        </w:rPr>
        <w:t>er the safety lecture has begun (this is for safety purposes).</w:t>
      </w:r>
      <w:r w:rsidR="0092711D" w:rsidRPr="0076533C">
        <w:rPr>
          <w:rFonts w:asciiTheme="minorHAnsi" w:hAnsiTheme="minorHAnsi"/>
          <w:i/>
          <w:sz w:val="22"/>
          <w:szCs w:val="22"/>
        </w:rPr>
        <w:t xml:space="preserve"> You must be wearing proper attire in order to be admitted into the lab.</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w:t>
      </w:r>
    </w:p>
    <w:p w:rsidR="0092711D" w:rsidRPr="0076533C" w:rsidRDefault="0092711D" w:rsidP="00D61FB6">
      <w:pPr>
        <w:pStyle w:val="BodyText"/>
        <w:spacing w:after="0"/>
        <w:rPr>
          <w:rFonts w:asciiTheme="minorHAnsi" w:hAnsiTheme="minorHAnsi"/>
          <w:b/>
          <w:sz w:val="22"/>
          <w:szCs w:val="22"/>
        </w:rPr>
      </w:pPr>
      <w:r w:rsidRPr="0076533C">
        <w:rPr>
          <w:rFonts w:asciiTheme="minorHAnsi" w:hAnsiTheme="minorHAnsi"/>
          <w:b/>
          <w:sz w:val="22"/>
          <w:szCs w:val="22"/>
        </w:rPr>
        <w:t>Homework:</w:t>
      </w:r>
    </w:p>
    <w:p w:rsidR="0092711D" w:rsidRPr="0076533C" w:rsidRDefault="0092711D" w:rsidP="00D61FB6">
      <w:pPr>
        <w:pStyle w:val="BodyText"/>
        <w:spacing w:after="0"/>
        <w:rPr>
          <w:rFonts w:asciiTheme="minorHAnsi" w:hAnsiTheme="minorHAnsi"/>
          <w:sz w:val="22"/>
          <w:szCs w:val="22"/>
        </w:rPr>
      </w:pPr>
      <w:r w:rsidRPr="0076533C">
        <w:rPr>
          <w:rFonts w:asciiTheme="minorHAnsi" w:hAnsiTheme="minorHAnsi"/>
          <w:sz w:val="22"/>
          <w:szCs w:val="22"/>
        </w:rPr>
        <w:t>Assignments are due at 11:59 pm the day they are assigned. An absence (unless university approved) does not preclude you from doing the homework, as all assignments are posted within the first three weeks of the course, and are thus prepared with plenty of notice. Your best 5 homework assignments will be used in your grade calculation.</w:t>
      </w:r>
    </w:p>
    <w:p w:rsidR="0092711D" w:rsidRPr="0076533C" w:rsidRDefault="0092711D"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Journal Article Review:</w:t>
      </w:r>
    </w:p>
    <w:p w:rsidR="00934E8F" w:rsidRPr="0076533C" w:rsidRDefault="00D61FB6" w:rsidP="00934E8F">
      <w:pPr>
        <w:pStyle w:val="BodyText"/>
        <w:spacing w:after="0"/>
        <w:rPr>
          <w:rFonts w:asciiTheme="minorHAnsi" w:hAnsiTheme="minorHAnsi"/>
          <w:sz w:val="22"/>
          <w:szCs w:val="22"/>
        </w:rPr>
      </w:pPr>
      <w:r w:rsidRPr="0076533C">
        <w:rPr>
          <w:rFonts w:asciiTheme="minorHAnsi" w:hAnsiTheme="minorHAnsi"/>
          <w:sz w:val="22"/>
          <w:szCs w:val="22"/>
        </w:rPr>
        <w:t xml:space="preserve">One of the most important aspects of being a member of the scientific community is to engage in discourse with other scientists. Therefore, it is important that you understand how chemists present new ideas to each other. For </w:t>
      </w:r>
      <w:r w:rsidR="00934E8F" w:rsidRPr="0076533C">
        <w:rPr>
          <w:rFonts w:asciiTheme="minorHAnsi" w:hAnsiTheme="minorHAnsi"/>
          <w:sz w:val="22"/>
          <w:szCs w:val="22"/>
        </w:rPr>
        <w:t xml:space="preserve">this class, you will find one </w:t>
      </w:r>
      <w:r w:rsidRPr="0076533C">
        <w:rPr>
          <w:rFonts w:asciiTheme="minorHAnsi" w:hAnsiTheme="minorHAnsi"/>
          <w:sz w:val="22"/>
          <w:szCs w:val="22"/>
        </w:rPr>
        <w:t xml:space="preserve">article, of your choice, and write a one page review.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The purpose of the </w:t>
      </w:r>
      <w:r w:rsidR="00934E8F" w:rsidRPr="0076533C">
        <w:rPr>
          <w:rFonts w:asciiTheme="minorHAnsi" w:hAnsiTheme="minorHAnsi"/>
          <w:sz w:val="22"/>
          <w:szCs w:val="22"/>
        </w:rPr>
        <w:t>review</w:t>
      </w:r>
      <w:r w:rsidRPr="0076533C">
        <w:rPr>
          <w:rFonts w:asciiTheme="minorHAnsi" w:hAnsiTheme="minorHAnsi"/>
          <w:sz w:val="22"/>
          <w:szCs w:val="22"/>
        </w:rPr>
        <w:t xml:space="preserve"> is to open up a conversation (albeit, on paper) about chemistry and science. You will not be graded for the </w:t>
      </w:r>
      <w:r w:rsidRPr="0076533C">
        <w:rPr>
          <w:rFonts w:asciiTheme="minorHAnsi" w:hAnsiTheme="minorHAnsi"/>
          <w:i/>
          <w:sz w:val="22"/>
          <w:szCs w:val="22"/>
        </w:rPr>
        <w:t>correctness</w:t>
      </w:r>
      <w:r w:rsidRPr="0076533C">
        <w:rPr>
          <w:rFonts w:asciiTheme="minorHAnsi" w:hAnsiTheme="minorHAnsi"/>
          <w:sz w:val="22"/>
          <w:szCs w:val="22"/>
        </w:rPr>
        <w:t xml:space="preserve"> of your opinions, but for the quality of your review. </w:t>
      </w:r>
      <w:r w:rsidR="00934E8F" w:rsidRPr="0076533C">
        <w:rPr>
          <w:rFonts w:asciiTheme="minorHAnsi" w:hAnsiTheme="minorHAnsi"/>
          <w:sz w:val="22"/>
          <w:szCs w:val="22"/>
        </w:rPr>
        <w:t xml:space="preserve">Your article must be turned-in as a hard copy on March </w:t>
      </w:r>
      <w:r w:rsidR="00532C09">
        <w:rPr>
          <w:rFonts w:asciiTheme="minorHAnsi" w:hAnsiTheme="minorHAnsi"/>
          <w:sz w:val="22"/>
          <w:szCs w:val="22"/>
        </w:rPr>
        <w:t>3</w:t>
      </w:r>
      <w:r w:rsidR="00532C09" w:rsidRPr="00532C09">
        <w:rPr>
          <w:rFonts w:asciiTheme="minorHAnsi" w:hAnsiTheme="minorHAnsi"/>
          <w:sz w:val="22"/>
          <w:szCs w:val="22"/>
          <w:vertAlign w:val="superscript"/>
        </w:rPr>
        <w:t>rd</w:t>
      </w:r>
      <w:r w:rsidR="00934E8F" w:rsidRPr="0076533C">
        <w:rPr>
          <w:rFonts w:asciiTheme="minorHAnsi" w:hAnsiTheme="minorHAnsi"/>
          <w:sz w:val="22"/>
          <w:szCs w:val="22"/>
        </w:rPr>
        <w:t>. Electronic submissions will not be accepted.</w:t>
      </w:r>
      <w:r w:rsidRPr="0076533C">
        <w:rPr>
          <w:rFonts w:asciiTheme="minorHAnsi" w:hAnsiTheme="minorHAnsi"/>
          <w:sz w:val="22"/>
          <w:szCs w:val="22"/>
        </w:rPr>
        <w:t xml:space="preserve"> In order to receive full credit for this assignment, you must first turn in your two titles for approval. Please write these titles using A</w:t>
      </w:r>
      <w:r w:rsidR="00B642EA">
        <w:rPr>
          <w:rFonts w:asciiTheme="minorHAnsi" w:hAnsiTheme="minorHAnsi"/>
          <w:sz w:val="22"/>
          <w:szCs w:val="22"/>
        </w:rPr>
        <w:t>C</w:t>
      </w:r>
      <w:r w:rsidRPr="0076533C">
        <w:rPr>
          <w:rFonts w:asciiTheme="minorHAnsi" w:hAnsiTheme="minorHAnsi"/>
          <w:sz w:val="22"/>
          <w:szCs w:val="22"/>
        </w:rPr>
        <w:t xml:space="preserve">S citation methods, which you can find here: </w:t>
      </w:r>
      <w:hyperlink r:id="rId7" w:history="1">
        <w:r w:rsidRPr="0076533C">
          <w:rPr>
            <w:rStyle w:val="Hyperlink"/>
            <w:rFonts w:asciiTheme="minorHAnsi" w:hAnsiTheme="minorHAnsi"/>
            <w:sz w:val="22"/>
            <w:szCs w:val="22"/>
          </w:rPr>
          <w:t>http://library.williams.edu/citing/styles/acs.php</w:t>
        </w:r>
      </w:hyperlink>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A rubric for this ass</w:t>
      </w:r>
      <w:r w:rsidR="00934E8F" w:rsidRPr="0076533C">
        <w:rPr>
          <w:rFonts w:asciiTheme="minorHAnsi" w:hAnsiTheme="minorHAnsi"/>
          <w:sz w:val="22"/>
          <w:szCs w:val="22"/>
        </w:rPr>
        <w:t>ignment is included in the syllabus</w:t>
      </w:r>
      <w:r w:rsidR="00100016" w:rsidRPr="0076533C">
        <w:rPr>
          <w:rFonts w:asciiTheme="minorHAnsi" w:hAnsiTheme="minorHAnsi"/>
          <w:sz w:val="22"/>
          <w:szCs w:val="22"/>
        </w:rPr>
        <w:t>.</w:t>
      </w:r>
      <w:r w:rsidRPr="0076533C">
        <w:rPr>
          <w:rFonts w:asciiTheme="minorHAnsi" w:hAnsiTheme="minorHAnsi"/>
          <w:sz w:val="22"/>
          <w:szCs w:val="22"/>
        </w:rPr>
        <w:t xml:space="preserve"> Although you will be given plenty of time, it is your prerogative to manage your time wisely. There is no such thing as “falling a little behind” in </w:t>
      </w:r>
      <w:r w:rsidR="00B642EA">
        <w:rPr>
          <w:rFonts w:asciiTheme="minorHAnsi" w:hAnsiTheme="minorHAnsi"/>
          <w:sz w:val="22"/>
          <w:szCs w:val="22"/>
        </w:rPr>
        <w:t>physics</w:t>
      </w:r>
      <w:r w:rsidRPr="0076533C">
        <w:rPr>
          <w:rFonts w:asciiTheme="minorHAnsi" w:hAnsiTheme="minorHAnsi"/>
          <w:sz w:val="22"/>
          <w:szCs w:val="22"/>
        </w:rPr>
        <w:t>; either you’ve done your homework or you haven’t. Chronic lack of preparation (which is easy to spot) will lower your grade.</w:t>
      </w:r>
    </w:p>
    <w:p w:rsidR="00D61FB6" w:rsidRPr="0076533C" w:rsidRDefault="00D61FB6"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w:t>
      </w:r>
      <w:r w:rsidRPr="0076533C">
        <w:rPr>
          <w:rFonts w:asciiTheme="minorHAnsi" w:hAnsiTheme="minorHAnsi"/>
          <w:b/>
          <w:sz w:val="22"/>
          <w:szCs w:val="22"/>
        </w:rPr>
        <w:t>Pre-Lab and Post-Lab Reports:</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t xml:space="preserve">For each lab you will be required to turn in a pre-lab and post-lab report, which are included as part of your lab manual. The pre-labs for each lab may be different. They may ask you to summarize the experiment, perform necessary calculations, rewrite the procedure, etc. You must complete the </w:t>
      </w:r>
      <w:proofErr w:type="spellStart"/>
      <w:r w:rsidRPr="0076533C">
        <w:rPr>
          <w:rFonts w:asciiTheme="minorHAnsi" w:hAnsiTheme="minorHAnsi"/>
          <w:sz w:val="22"/>
          <w:szCs w:val="22"/>
        </w:rPr>
        <w:t>prelab</w:t>
      </w:r>
      <w:proofErr w:type="spellEnd"/>
      <w:r w:rsidRPr="0076533C">
        <w:rPr>
          <w:rFonts w:asciiTheme="minorHAnsi" w:hAnsiTheme="minorHAnsi"/>
          <w:sz w:val="22"/>
          <w:szCs w:val="22"/>
        </w:rPr>
        <w:t xml:space="preserve"> for the respective lab before coming to class; </w:t>
      </w:r>
      <w:proofErr w:type="spellStart"/>
      <w:r w:rsidRPr="0076533C">
        <w:rPr>
          <w:rFonts w:asciiTheme="minorHAnsi" w:hAnsiTheme="minorHAnsi"/>
          <w:sz w:val="22"/>
          <w:szCs w:val="22"/>
        </w:rPr>
        <w:t>prelabs</w:t>
      </w:r>
      <w:proofErr w:type="spellEnd"/>
      <w:r w:rsidRPr="0076533C">
        <w:rPr>
          <w:rFonts w:asciiTheme="minorHAnsi" w:hAnsiTheme="minorHAnsi"/>
          <w:sz w:val="22"/>
          <w:szCs w:val="22"/>
        </w:rPr>
        <w:t xml:space="preserve"> are due at the beginning of class.</w:t>
      </w:r>
      <w:r w:rsidR="00934E8F" w:rsidRPr="0076533C">
        <w:rPr>
          <w:rFonts w:asciiTheme="minorHAnsi" w:hAnsiTheme="minorHAnsi"/>
          <w:sz w:val="22"/>
          <w:szCs w:val="22"/>
        </w:rPr>
        <w:t xml:space="preserve"> </w:t>
      </w:r>
      <w:r w:rsidR="0092711D" w:rsidRPr="0076533C">
        <w:rPr>
          <w:rFonts w:asciiTheme="minorHAnsi" w:hAnsiTheme="minorHAnsi"/>
          <w:sz w:val="22"/>
          <w:szCs w:val="22"/>
        </w:rPr>
        <w:t>Your best 10 pre and post labs will be used to calculate your grade.</w:t>
      </w:r>
      <w:r w:rsidR="00934E8F" w:rsidRPr="0076533C">
        <w:rPr>
          <w:rFonts w:asciiTheme="minorHAnsi" w:hAnsiTheme="minorHAnsi"/>
          <w:sz w:val="22"/>
          <w:szCs w:val="22"/>
        </w:rPr>
        <w:br/>
        <w:t xml:space="preserve">In order to perform the lab that students, must have completed the </w:t>
      </w:r>
      <w:proofErr w:type="spellStart"/>
      <w:r w:rsidR="00934E8F" w:rsidRPr="0076533C">
        <w:rPr>
          <w:rFonts w:asciiTheme="minorHAnsi" w:hAnsiTheme="minorHAnsi"/>
          <w:sz w:val="22"/>
          <w:szCs w:val="22"/>
        </w:rPr>
        <w:t>prelab</w:t>
      </w:r>
      <w:proofErr w:type="spellEnd"/>
      <w:r w:rsidR="00934E8F" w:rsidRPr="0076533C">
        <w:rPr>
          <w:rFonts w:asciiTheme="minorHAnsi" w:hAnsiTheme="minorHAnsi"/>
          <w:sz w:val="22"/>
          <w:szCs w:val="22"/>
        </w:rPr>
        <w:t xml:space="preserve"> and score a passing grade on the admission quiz. The quizzes do not count for a grade, but they ensure accountability.</w:t>
      </w:r>
      <w:r w:rsidRPr="0076533C">
        <w:rPr>
          <w:rFonts w:asciiTheme="minorHAnsi" w:hAnsiTheme="minorHAnsi"/>
          <w:sz w:val="22"/>
          <w:szCs w:val="22"/>
        </w:rPr>
        <w:t xml:space="preserve"> </w:t>
      </w:r>
      <w:r w:rsidRPr="0076533C">
        <w:rPr>
          <w:rFonts w:asciiTheme="minorHAnsi" w:hAnsiTheme="minorHAnsi"/>
          <w:b/>
          <w:sz w:val="22"/>
          <w:szCs w:val="22"/>
        </w:rPr>
        <w:t>No student will be allowed to perform the lab if they score less</w:t>
      </w:r>
      <w:r w:rsidR="00934E8F" w:rsidRPr="0076533C">
        <w:rPr>
          <w:rFonts w:asciiTheme="minorHAnsi" w:hAnsiTheme="minorHAnsi"/>
          <w:b/>
          <w:sz w:val="22"/>
          <w:szCs w:val="22"/>
        </w:rPr>
        <w:t xml:space="preserve"> than 50% on the admission quiz.</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Post-labs will include your data sheet and questions regarding the experiment. </w:t>
      </w:r>
      <w:proofErr w:type="spellStart"/>
      <w:r w:rsidRPr="0076533C">
        <w:rPr>
          <w:rFonts w:asciiTheme="minorHAnsi" w:hAnsiTheme="minorHAnsi"/>
          <w:sz w:val="22"/>
          <w:szCs w:val="22"/>
        </w:rPr>
        <w:t>Postlabs</w:t>
      </w:r>
      <w:proofErr w:type="spellEnd"/>
      <w:r w:rsidRPr="0076533C">
        <w:rPr>
          <w:rFonts w:asciiTheme="minorHAnsi" w:hAnsiTheme="minorHAnsi"/>
          <w:sz w:val="22"/>
          <w:szCs w:val="22"/>
        </w:rPr>
        <w:t xml:space="preserve"> are due the week after the lab is performed. </w:t>
      </w:r>
      <w:r w:rsidRPr="0076533C">
        <w:rPr>
          <w:rFonts w:asciiTheme="minorHAnsi" w:hAnsiTheme="minorHAnsi"/>
          <w:i/>
          <w:sz w:val="22"/>
          <w:szCs w:val="22"/>
        </w:rPr>
        <w:t>You do not need to keep a lab notebook for this class, so it is imperative that you complete the pre-labs!</w:t>
      </w:r>
      <w:r w:rsidRPr="0076533C">
        <w:rPr>
          <w:rFonts w:asciiTheme="minorHAnsi" w:hAnsiTheme="minorHAnsi"/>
          <w:sz w:val="22"/>
          <w:szCs w:val="22"/>
        </w:rPr>
        <w:t xml:space="preserve">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Only the pre- and post- labs will be graded for accuracy, each will be worth 10 points. Your data will be graded for accuracy (i.e., you do not receive a “score” for completing your lab), but will never consist of more than 10% of the lab grade. This means that you can still achieve an “A” on the </w:t>
      </w:r>
      <w:proofErr w:type="spellStart"/>
      <w:r w:rsidRPr="0076533C">
        <w:rPr>
          <w:rFonts w:asciiTheme="minorHAnsi" w:hAnsiTheme="minorHAnsi"/>
          <w:sz w:val="22"/>
          <w:szCs w:val="22"/>
        </w:rPr>
        <w:t>postlab</w:t>
      </w:r>
      <w:proofErr w:type="spellEnd"/>
      <w:r w:rsidRPr="0076533C">
        <w:rPr>
          <w:rFonts w:asciiTheme="minorHAnsi" w:hAnsiTheme="minorHAnsi"/>
          <w:sz w:val="22"/>
          <w:szCs w:val="22"/>
        </w:rPr>
        <w:t xml:space="preserve"> even if you completed the lab incorrectly. </w:t>
      </w:r>
    </w:p>
    <w:p w:rsidR="00D61FB6" w:rsidRDefault="00D61FB6" w:rsidP="00D61FB6">
      <w:pPr>
        <w:pStyle w:val="BodyText"/>
        <w:spacing w:after="0"/>
        <w:rPr>
          <w:rFonts w:asciiTheme="minorHAnsi" w:hAnsiTheme="minorHAnsi"/>
          <w:sz w:val="22"/>
          <w:szCs w:val="22"/>
        </w:rPr>
      </w:pPr>
    </w:p>
    <w:p w:rsidR="00B642EA" w:rsidRDefault="00B642EA" w:rsidP="00D61FB6">
      <w:pPr>
        <w:pStyle w:val="BodyText"/>
        <w:spacing w:after="0"/>
        <w:rPr>
          <w:rFonts w:asciiTheme="minorHAnsi" w:hAnsiTheme="minorHAnsi"/>
          <w:sz w:val="22"/>
          <w:szCs w:val="22"/>
        </w:rPr>
      </w:pPr>
    </w:p>
    <w:p w:rsidR="00B642EA" w:rsidRPr="0076533C" w:rsidRDefault="00B642EA" w:rsidP="00D61FB6">
      <w:pPr>
        <w:pStyle w:val="BodyText"/>
        <w:spacing w:after="0"/>
        <w:rPr>
          <w:rFonts w:asciiTheme="minorHAnsi" w:hAnsiTheme="minorHAnsi"/>
          <w:sz w:val="22"/>
          <w:szCs w:val="22"/>
        </w:rPr>
      </w:pPr>
    </w:p>
    <w:p w:rsidR="00934E8F" w:rsidRPr="0076533C" w:rsidRDefault="00934E8F"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w:t>
      </w:r>
      <w:r w:rsidRPr="0076533C">
        <w:rPr>
          <w:rFonts w:asciiTheme="minorHAnsi" w:hAnsiTheme="minorHAnsi"/>
          <w:b/>
          <w:sz w:val="22"/>
          <w:szCs w:val="22"/>
        </w:rPr>
        <w:t>Formal Lab Reports</w:t>
      </w:r>
      <w:r w:rsidRPr="0076533C">
        <w:rPr>
          <w:rFonts w:asciiTheme="minorHAnsi" w:hAnsiTheme="minorHAnsi"/>
          <w:sz w:val="22"/>
          <w:szCs w:val="22"/>
        </w:rPr>
        <w:t>:</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lastRenderedPageBreak/>
        <w:t xml:space="preserve">You will be required to write </w:t>
      </w:r>
      <w:r w:rsidRPr="0076533C">
        <w:rPr>
          <w:rFonts w:asciiTheme="minorHAnsi" w:hAnsiTheme="minorHAnsi"/>
          <w:b/>
          <w:sz w:val="22"/>
          <w:szCs w:val="22"/>
        </w:rPr>
        <w:t>one</w:t>
      </w:r>
      <w:r w:rsidRPr="0076533C">
        <w:rPr>
          <w:rFonts w:asciiTheme="minorHAnsi" w:hAnsiTheme="minorHAnsi"/>
          <w:sz w:val="22"/>
          <w:szCs w:val="22"/>
        </w:rPr>
        <w:t xml:space="preserve"> formal lab report based on a lab of your choice this semester. Formal lab reports must follow the following format: Abstract (a brief, 2-3 sentence introduction and summary of the experiment), List of Materials, Procedure (may be abbreviated, must be written in past tense, paragraph form), Data and observations (include all information gathered from lab here), Conclusions (what did the experiment prove?), Error Analysis (what might have been sources of error in this lab?). A sample formal lab report and a rubric will be provided on </w:t>
      </w:r>
      <w:r w:rsidR="00934E8F" w:rsidRPr="0076533C">
        <w:rPr>
          <w:rFonts w:asciiTheme="minorHAnsi" w:hAnsiTheme="minorHAnsi"/>
          <w:sz w:val="22"/>
          <w:szCs w:val="22"/>
        </w:rPr>
        <w:t>Sakai. The formal lab report is due on the day of the final exam.</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t>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Exams:</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Three exams will be administered in this class. </w:t>
      </w:r>
      <w:r w:rsidR="00100016" w:rsidRPr="0076533C">
        <w:rPr>
          <w:rFonts w:asciiTheme="minorHAnsi" w:hAnsiTheme="minorHAnsi"/>
          <w:sz w:val="22"/>
          <w:szCs w:val="22"/>
        </w:rPr>
        <w:t>There are no makeups for exams unless due to</w:t>
      </w:r>
      <w:r w:rsidR="00A576DF" w:rsidRPr="0076533C">
        <w:rPr>
          <w:rFonts w:asciiTheme="minorHAnsi" w:hAnsiTheme="minorHAnsi"/>
          <w:sz w:val="22"/>
          <w:szCs w:val="22"/>
        </w:rPr>
        <w:t xml:space="preserve"> a university approved absence (see attendance policy).</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There are no drop exams. The amount of material covered per exam and the date of the exams is at the discretion of the professor.  Tentatively, the exam dates are located on the calendar attached. </w:t>
      </w:r>
    </w:p>
    <w:p w:rsidR="00934E8F" w:rsidRPr="0076533C" w:rsidRDefault="00934E8F" w:rsidP="00D61FB6">
      <w:pPr>
        <w:pStyle w:val="BodyText"/>
        <w:spacing w:after="0"/>
        <w:rPr>
          <w:rFonts w:asciiTheme="minorHAnsi" w:hAnsiTheme="minorHAnsi"/>
          <w:sz w:val="22"/>
          <w:szCs w:val="22"/>
        </w:rPr>
      </w:pPr>
      <w:r w:rsidRPr="0076533C">
        <w:rPr>
          <w:rFonts w:asciiTheme="minorHAnsi" w:hAnsiTheme="minorHAnsi"/>
          <w:sz w:val="22"/>
          <w:szCs w:val="22"/>
        </w:rPr>
        <w:t>To study for the exams, it is suggested that you complete all the problems in each chapter. You should also come to class having completed the week’s readings. Sometimes I may include supplementary practice problems online or a practice exam, however this may not be for every test.</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t>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Final Exam:</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The final exam is cumulative</w:t>
      </w:r>
      <w:r w:rsidR="00A576DF" w:rsidRPr="0076533C">
        <w:rPr>
          <w:rFonts w:asciiTheme="minorHAnsi" w:hAnsiTheme="minorHAnsi"/>
          <w:sz w:val="22"/>
          <w:szCs w:val="22"/>
        </w:rPr>
        <w:t xml:space="preserve"> and mandatory</w:t>
      </w:r>
      <w:r w:rsidRPr="0076533C">
        <w:rPr>
          <w:rFonts w:asciiTheme="minorHAnsi" w:hAnsiTheme="minorHAnsi"/>
          <w:sz w:val="22"/>
          <w:szCs w:val="22"/>
        </w:rPr>
        <w:t xml:space="preserve">. There are no makeups for the final exam, unless previously arranged or due to a college-approved excused absence. </w:t>
      </w:r>
      <w:r w:rsidR="00A576DF" w:rsidRPr="0076533C">
        <w:rPr>
          <w:rFonts w:asciiTheme="minorHAnsi" w:hAnsiTheme="minorHAnsi"/>
          <w:sz w:val="22"/>
          <w:szCs w:val="22"/>
        </w:rPr>
        <w:t xml:space="preserve"> Students who do not attend the final exam will receive an F in the course. </w:t>
      </w:r>
    </w:p>
    <w:p w:rsidR="00934E8F" w:rsidRPr="0076533C" w:rsidRDefault="00934E8F" w:rsidP="00D61FB6">
      <w:pPr>
        <w:pStyle w:val="BodyText"/>
        <w:spacing w:after="0"/>
        <w:rPr>
          <w:rFonts w:asciiTheme="minorHAnsi" w:hAnsiTheme="minorHAnsi"/>
          <w:sz w:val="22"/>
          <w:szCs w:val="22"/>
        </w:rPr>
      </w:pPr>
    </w:p>
    <w:p w:rsidR="00A576DF" w:rsidRPr="0076533C" w:rsidRDefault="00A576DF" w:rsidP="00A576DF">
      <w:pPr>
        <w:spacing w:after="0" w:line="240" w:lineRule="auto"/>
        <w:rPr>
          <w:rFonts w:eastAsia="Times New Roman" w:cs="Times New Roman"/>
          <w:color w:val="000000"/>
          <w:sz w:val="24"/>
          <w:szCs w:val="24"/>
        </w:rPr>
      </w:pPr>
      <w:r w:rsidRPr="0076533C">
        <w:rPr>
          <w:rFonts w:eastAsia="Times New Roman" w:cs="Times New Roman"/>
          <w:b/>
          <w:color w:val="000000"/>
        </w:rPr>
        <w:t>Student Assistance Program:</w:t>
      </w:r>
      <w:r w:rsidRPr="0076533C">
        <w:rPr>
          <w:rFonts w:eastAsia="Times New Roman" w:cs="Times New Roman"/>
          <w:color w:val="000000"/>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76533C">
        <w:rPr>
          <w:rFonts w:eastAsia="Times New Roman" w:cs="Times New Roman"/>
          <w:color w:val="000000"/>
        </w:rPr>
        <w:t>BayCare</w:t>
      </w:r>
      <w:proofErr w:type="spellEnd"/>
      <w:r w:rsidRPr="0076533C">
        <w:rPr>
          <w:rFonts w:eastAsia="Times New Roman" w:cs="Times New Roman"/>
          <w:color w:val="000000"/>
        </w:rPr>
        <w:t xml:space="preserve"> Behavioral Health Student Assistance Program (SAP) services are free to all Valencia students and available 24 hours a day by calling (800) 878-5470. Free face-to-face counseling is also available.</w:t>
      </w:r>
    </w:p>
    <w:p w:rsidR="00D61FB6" w:rsidRPr="0076533C" w:rsidRDefault="00D61FB6"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Student Conduct and Academic Honesty:</w:t>
      </w:r>
    </w:p>
    <w:p w:rsidR="00D61FB6" w:rsidRPr="0076533C" w:rsidRDefault="00A576DF" w:rsidP="00D61FB6">
      <w:pPr>
        <w:pStyle w:val="BodyText"/>
        <w:rPr>
          <w:rFonts w:asciiTheme="minorHAnsi" w:hAnsiTheme="minorHAnsi"/>
          <w:sz w:val="22"/>
          <w:szCs w:val="22"/>
        </w:rPr>
      </w:pPr>
      <w:r w:rsidRPr="0076533C">
        <w:rPr>
          <w:rFonts w:asciiTheme="minorHAnsi" w:hAnsiTheme="minorHAnsi"/>
          <w:sz w:val="22"/>
          <w:szCs w:val="22"/>
        </w:rPr>
        <w:t>Valencia</w:t>
      </w:r>
      <w:r w:rsidR="00D61FB6" w:rsidRPr="0076533C">
        <w:rPr>
          <w:rFonts w:asciiTheme="minorHAnsi" w:hAnsiTheme="minorHAnsi"/>
          <w:sz w:val="22"/>
          <w:szCs w:val="22"/>
        </w:rPr>
        <w:t xml:space="preserve"> is dedicated not only to the advancement of knowledge and learning but is concerned with the development of responsible personal and social conduct. By enrolling at </w:t>
      </w:r>
      <w:r w:rsidRPr="0076533C">
        <w:rPr>
          <w:rFonts w:asciiTheme="minorHAnsi" w:hAnsiTheme="minorHAnsi"/>
          <w:sz w:val="22"/>
          <w:szCs w:val="22"/>
        </w:rPr>
        <w:t>Valencia Colle</w:t>
      </w:r>
      <w:r w:rsidR="00D61FB6" w:rsidRPr="0076533C">
        <w:rPr>
          <w:rFonts w:asciiTheme="minorHAnsi" w:hAnsiTheme="minorHAnsi"/>
          <w:sz w:val="22"/>
          <w:szCs w:val="22"/>
        </w:rPr>
        <w:t xml:space="preserv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w:t>
      </w:r>
      <w:r w:rsidRPr="0076533C">
        <w:rPr>
          <w:rFonts w:asciiTheme="minorHAnsi" w:hAnsiTheme="minorHAnsi"/>
          <w:sz w:val="22"/>
          <w:szCs w:val="22"/>
        </w:rPr>
        <w:t xml:space="preserve">campus </w:t>
      </w:r>
      <w:r w:rsidR="00D61FB6" w:rsidRPr="0076533C">
        <w:rPr>
          <w:rFonts w:asciiTheme="minorHAnsi" w:hAnsiTheme="minorHAnsi"/>
          <w:sz w:val="22"/>
          <w:szCs w:val="22"/>
        </w:rPr>
        <w:t>rules may lead to disciplinary acti</w:t>
      </w:r>
      <w:r w:rsidRPr="0076533C">
        <w:rPr>
          <w:rFonts w:asciiTheme="minorHAnsi" w:hAnsiTheme="minorHAnsi"/>
          <w:sz w:val="22"/>
          <w:szCs w:val="22"/>
        </w:rPr>
        <w:t>on up to and including expulsion</w:t>
      </w:r>
      <w:bookmarkStart w:id="1" w:name="_GoBack1"/>
      <w:bookmarkEnd w:id="1"/>
      <w:r w:rsidRPr="0076533C">
        <w:rPr>
          <w:rFonts w:asciiTheme="minorHAnsi" w:hAnsiTheme="minorHAnsi"/>
          <w:sz w:val="22"/>
          <w:szCs w:val="22"/>
        </w:rPr>
        <w:t>.</w:t>
      </w:r>
    </w:p>
    <w:p w:rsidR="00D61FB6" w:rsidRPr="0076533C" w:rsidRDefault="00D61FB6" w:rsidP="00D61FB6">
      <w:pPr>
        <w:pStyle w:val="BodyText"/>
        <w:rPr>
          <w:rFonts w:asciiTheme="minorHAnsi" w:hAnsiTheme="minorHAnsi"/>
          <w:i/>
          <w:sz w:val="22"/>
          <w:szCs w:val="22"/>
        </w:rPr>
      </w:pPr>
      <w:r w:rsidRPr="0076533C">
        <w:rPr>
          <w:rFonts w:asciiTheme="minorHAnsi" w:hAnsiTheme="minorHAnsi"/>
          <w:sz w:val="22"/>
          <w:szCs w:val="22"/>
        </w:rPr>
        <w:t xml:space="preserve">Exams </w:t>
      </w:r>
      <w:r w:rsidR="00A576DF" w:rsidRPr="0076533C">
        <w:rPr>
          <w:rFonts w:asciiTheme="minorHAnsi" w:hAnsiTheme="minorHAnsi"/>
          <w:sz w:val="22"/>
          <w:szCs w:val="22"/>
        </w:rPr>
        <w:t xml:space="preserve">and assignments </w:t>
      </w:r>
      <w:r w:rsidRPr="0076533C">
        <w:rPr>
          <w:rFonts w:asciiTheme="minorHAnsi" w:hAnsiTheme="minorHAnsi"/>
          <w:sz w:val="22"/>
          <w:szCs w:val="22"/>
        </w:rPr>
        <w:t>are considered individual effort; any submissions that are too similar for coin</w:t>
      </w:r>
      <w:r w:rsidR="00876ED8" w:rsidRPr="0076533C">
        <w:rPr>
          <w:rFonts w:asciiTheme="minorHAnsi" w:hAnsiTheme="minorHAnsi"/>
          <w:sz w:val="22"/>
          <w:szCs w:val="22"/>
        </w:rPr>
        <w:t>cidence will receive no credit and will be submitted to the Dean for further evaluation of the situation.</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i/>
          <w:sz w:val="22"/>
          <w:szCs w:val="22"/>
        </w:rPr>
        <w:t>Also, plagiarism will not be tolerated in this class. It is very easy to spot plagiarism, especially if the plagiarism consists of blatantly different writing styles. If you have multiple personalities that you like to bring out through your writing, please refrain from doing so in this class. Any assignments that are considered to be plagiarized (which includes online sources, current peers’ work, or previous peers’ work) will be submitted to the Dean for further evaluation of the situation</w:t>
      </w:r>
      <w:r w:rsidR="00A576DF" w:rsidRPr="0076533C">
        <w:rPr>
          <w:rFonts w:asciiTheme="minorHAnsi" w:hAnsiTheme="minorHAnsi"/>
          <w:sz w:val="22"/>
          <w:szCs w:val="22"/>
        </w:rPr>
        <w:t>. Valencia</w:t>
      </w:r>
      <w:r w:rsidRPr="0076533C">
        <w:rPr>
          <w:rFonts w:asciiTheme="minorHAnsi" w:hAnsiTheme="minorHAnsi"/>
          <w:sz w:val="22"/>
          <w:szCs w:val="22"/>
        </w:rPr>
        <w:t xml:space="preserve">’s procedures for academic dishonesty could include "loss of credit for an assignment," "withdrawal from course," "reduction in the course grade," "a grade of 'F' in the course," or "probation, suspension and/or expulsion from the College."  </w:t>
      </w:r>
    </w:p>
    <w:p w:rsidR="00D61FB6" w:rsidRPr="0076533C" w:rsidRDefault="00D61FB6" w:rsidP="00D61FB6">
      <w:pPr>
        <w:pStyle w:val="BodyText"/>
        <w:spacing w:after="0"/>
        <w:rPr>
          <w:rFonts w:asciiTheme="minorHAnsi" w:hAnsiTheme="minorHAnsi"/>
          <w:b/>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 xml:space="preserve">Computer/Equipment Use Policy: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Use of computers in the Business, IT, and Public S</w:t>
      </w:r>
      <w:r w:rsidR="00A576DF" w:rsidRPr="0076533C">
        <w:rPr>
          <w:rFonts w:asciiTheme="minorHAnsi" w:hAnsiTheme="minorHAnsi"/>
          <w:sz w:val="22"/>
          <w:szCs w:val="22"/>
        </w:rPr>
        <w:t>ervices classrooms at Valencia</w:t>
      </w:r>
      <w:r w:rsidRPr="0076533C">
        <w:rPr>
          <w:rFonts w:asciiTheme="minorHAnsi" w:hAnsiTheme="minorHAnsi"/>
          <w:sz w:val="22"/>
          <w:szCs w:val="22"/>
        </w:rPr>
        <w:t xml:space="preserve"> is restricted to those activities designated by the instructor to enhance the class materials. Any other use is strictly forbidden. Inappropriate use includes, but is not limited to: Use of computer to send E-mail or access Internet sites not specifically assigned in class, Use of computer for job, internship, homework or other activities not assigned in class, modifying any hardware or software system configuration or setting, Activities no</w:t>
      </w:r>
      <w:r w:rsidR="00A576DF" w:rsidRPr="0076533C">
        <w:rPr>
          <w:rFonts w:asciiTheme="minorHAnsi" w:hAnsiTheme="minorHAnsi"/>
          <w:sz w:val="22"/>
          <w:szCs w:val="22"/>
        </w:rPr>
        <w:t>t in accordance with the Valencia</w:t>
      </w:r>
      <w:r w:rsidRPr="0076533C">
        <w:rPr>
          <w:rFonts w:asciiTheme="minorHAnsi" w:hAnsiTheme="minorHAnsi"/>
          <w:sz w:val="22"/>
          <w:szCs w:val="22"/>
        </w:rPr>
        <w:t xml:space="preserve"> Student Code of Conduct, computer use is remotely monitored; any student using computers inappropriately may be subject to dismissal from class or banishment from the lab. Subsequent offense may be sent to the campus administration for further disciplinary action.</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lastRenderedPageBreak/>
        <w:t>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Students with Disabilities:</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w:t>
      </w:r>
    </w:p>
    <w:p w:rsidR="00D61FB6" w:rsidRPr="0076533C" w:rsidRDefault="00D61FB6" w:rsidP="00D61FB6">
      <w:pPr>
        <w:pStyle w:val="BodyText"/>
        <w:spacing w:after="0"/>
        <w:rPr>
          <w:rFonts w:asciiTheme="minorHAnsi" w:hAnsiTheme="minorHAnsi"/>
          <w:sz w:val="22"/>
          <w:szCs w:val="22"/>
        </w:rPr>
      </w:pPr>
    </w:p>
    <w:p w:rsidR="00A576DF" w:rsidRPr="0076533C" w:rsidRDefault="00A576DF" w:rsidP="00D61FB6">
      <w:pPr>
        <w:pStyle w:val="BodyText"/>
        <w:spacing w:after="0"/>
        <w:rPr>
          <w:rFonts w:asciiTheme="minorHAnsi" w:hAnsiTheme="minorHAnsi"/>
          <w:sz w:val="22"/>
          <w:szCs w:val="22"/>
        </w:rPr>
      </w:pPr>
    </w:p>
    <w:p w:rsidR="00A576DF" w:rsidRPr="0076533C" w:rsidRDefault="00A576DF" w:rsidP="00D61FB6">
      <w:pPr>
        <w:pStyle w:val="BodyText"/>
        <w:spacing w:after="0"/>
        <w:rPr>
          <w:rFonts w:asciiTheme="minorHAnsi" w:hAnsiTheme="minorHAnsi"/>
          <w:b/>
          <w:sz w:val="22"/>
          <w:szCs w:val="22"/>
        </w:rPr>
      </w:pPr>
      <w:r w:rsidRPr="0076533C">
        <w:rPr>
          <w:rFonts w:asciiTheme="minorHAnsi" w:hAnsiTheme="minorHAnsi"/>
          <w:b/>
          <w:sz w:val="22"/>
          <w:szCs w:val="22"/>
        </w:rPr>
        <w:t>Syllabus Modification:</w:t>
      </w:r>
    </w:p>
    <w:p w:rsidR="00A576DF" w:rsidRPr="0076533C" w:rsidRDefault="00A576DF" w:rsidP="00D61FB6">
      <w:pPr>
        <w:pStyle w:val="BodyText"/>
        <w:spacing w:after="0"/>
        <w:rPr>
          <w:rFonts w:asciiTheme="minorHAnsi" w:hAnsiTheme="minorHAnsi"/>
          <w:sz w:val="22"/>
          <w:szCs w:val="22"/>
        </w:rPr>
      </w:pPr>
      <w:r w:rsidRPr="0076533C">
        <w:rPr>
          <w:rFonts w:asciiTheme="minorHAnsi" w:hAnsiTheme="minorHAnsi"/>
          <w:sz w:val="22"/>
          <w:szCs w:val="22"/>
        </w:rPr>
        <w:t>Any changes to this syllabus may be made at the discretion of the professor. Students will receive an updated syllabus.</w:t>
      </w:r>
    </w:p>
    <w:p w:rsidR="00D61FB6" w:rsidRPr="0076533C" w:rsidRDefault="00D61FB6" w:rsidP="00D61FB6">
      <w:pPr>
        <w:pStyle w:val="BodyText"/>
        <w:spacing w:after="0"/>
        <w:rPr>
          <w:rFonts w:asciiTheme="minorHAnsi" w:hAnsiTheme="minorHAnsi"/>
          <w:sz w:val="22"/>
          <w:szCs w:val="22"/>
        </w:rPr>
      </w:pPr>
    </w:p>
    <w:p w:rsidR="00D61FB6" w:rsidRPr="0076533C" w:rsidRDefault="00D61FB6">
      <w:pPr>
        <w:rPr>
          <w:b/>
        </w:rPr>
      </w:pPr>
      <w:r w:rsidRPr="0076533C">
        <w:rPr>
          <w:b/>
        </w:rPr>
        <w:br w:type="page"/>
      </w:r>
    </w:p>
    <w:p w:rsidR="00B525D4" w:rsidRPr="0076533C" w:rsidRDefault="00B525D4" w:rsidP="00B525D4">
      <w:pPr>
        <w:rPr>
          <w:rFonts w:cs="Times New Roman"/>
          <w:b/>
        </w:rPr>
      </w:pPr>
      <w:r w:rsidRPr="0076533C">
        <w:rPr>
          <w:rFonts w:cs="Times New Roman"/>
          <w:b/>
        </w:rPr>
        <w:lastRenderedPageBreak/>
        <w:t>Journal Article Review Assignment</w:t>
      </w:r>
    </w:p>
    <w:p w:rsidR="00B525D4" w:rsidRPr="0076533C" w:rsidRDefault="00B525D4" w:rsidP="00B525D4">
      <w:pPr>
        <w:pStyle w:val="ListParagraph"/>
        <w:numPr>
          <w:ilvl w:val="0"/>
          <w:numId w:val="1"/>
        </w:numPr>
        <w:rPr>
          <w:rFonts w:cs="Times New Roman"/>
          <w:b/>
        </w:rPr>
      </w:pPr>
      <w:r w:rsidRPr="0076533C">
        <w:rPr>
          <w:rFonts w:cs="Times New Roman"/>
        </w:rPr>
        <w:t>Find an appropriate peer-reviewed journal article from the American Chemical Society’s website</w:t>
      </w:r>
      <w:r w:rsidR="00A4689E" w:rsidRPr="0076533C">
        <w:rPr>
          <w:rFonts w:cs="Times New Roman"/>
        </w:rPr>
        <w:t xml:space="preserve"> (acs.org)</w:t>
      </w:r>
      <w:r w:rsidRPr="0076533C">
        <w:rPr>
          <w:rFonts w:cs="Times New Roman"/>
        </w:rPr>
        <w:t>. Free articles can be found by clicking on a particular journal and then clicking on “sample issue.” You may choose to purchase an article, if you feel so inclined.</w:t>
      </w:r>
      <w:r w:rsidR="00A4689E" w:rsidRPr="0076533C">
        <w:rPr>
          <w:rFonts w:cs="Times New Roman"/>
        </w:rPr>
        <w:t xml:space="preserve"> If you are uncertain if an article is peer-reviewed, our librarians may be more than happy to assist you in the process.</w:t>
      </w:r>
    </w:p>
    <w:p w:rsidR="00B525D4" w:rsidRPr="0076533C" w:rsidRDefault="00B525D4" w:rsidP="00B525D4">
      <w:pPr>
        <w:pStyle w:val="ListParagraph"/>
        <w:numPr>
          <w:ilvl w:val="0"/>
          <w:numId w:val="1"/>
        </w:numPr>
        <w:rPr>
          <w:rFonts w:cs="Times New Roman"/>
          <w:b/>
        </w:rPr>
      </w:pPr>
      <w:r w:rsidRPr="0076533C">
        <w:rPr>
          <w:rFonts w:cs="Times New Roman"/>
        </w:rPr>
        <w:t>Write a brief summary of the article. Be sure to include why the research was performed, how it was performed</w:t>
      </w:r>
      <w:r w:rsidR="00A4689E" w:rsidRPr="0076533C">
        <w:rPr>
          <w:rFonts w:cs="Times New Roman"/>
        </w:rPr>
        <w:t xml:space="preserve"> and analyzed</w:t>
      </w:r>
      <w:r w:rsidRPr="0076533C">
        <w:rPr>
          <w:rFonts w:cs="Times New Roman"/>
        </w:rPr>
        <w:t>, and what the results were. Your summary should be about paragraph long (a minimum of seven sentences).</w:t>
      </w:r>
    </w:p>
    <w:p w:rsidR="00B525D4" w:rsidRPr="0076533C" w:rsidRDefault="00B525D4" w:rsidP="00B525D4">
      <w:pPr>
        <w:pStyle w:val="ListParagraph"/>
        <w:numPr>
          <w:ilvl w:val="0"/>
          <w:numId w:val="1"/>
        </w:numPr>
        <w:rPr>
          <w:rFonts w:cs="Times New Roman"/>
          <w:b/>
        </w:rPr>
      </w:pPr>
      <w:r w:rsidRPr="0076533C">
        <w:rPr>
          <w:rFonts w:cs="Times New Roman"/>
        </w:rPr>
        <w:t xml:space="preserve"> Write two paragraphs as a reflection of the journal article. You may choose to devote one paragraph to your experience reading the article (what topics have you seen before; why did you choose this article; how does this article relate to our class, to labs you</w:t>
      </w:r>
      <w:r w:rsidR="00657F1A" w:rsidRPr="0076533C">
        <w:rPr>
          <w:rFonts w:cs="Times New Roman"/>
        </w:rPr>
        <w:t xml:space="preserve"> have done; how do the authors interpret and present their data</w:t>
      </w:r>
      <w:r w:rsidRPr="0076533C">
        <w:rPr>
          <w:rFonts w:cs="Times New Roman"/>
        </w:rPr>
        <w:t>) and one paragraph to a critique of the article. While you are not expected to have the level of understanding to critique the article in the same manner that a graduate student</w:t>
      </w:r>
      <w:r w:rsidR="00CA058E" w:rsidRPr="0076533C">
        <w:rPr>
          <w:rFonts w:cs="Times New Roman"/>
        </w:rPr>
        <w:t xml:space="preserve"> would, you should still comment on</w:t>
      </w:r>
      <w:r w:rsidRPr="0076533C">
        <w:rPr>
          <w:rFonts w:cs="Times New Roman"/>
        </w:rPr>
        <w:t xml:space="preserve"> possible alternative applications (if any… or is the research a waste of time??), biases, areas for improvement, or </w:t>
      </w:r>
      <w:r w:rsidR="00CA058E" w:rsidRPr="0076533C">
        <w:rPr>
          <w:rFonts w:cs="Times New Roman"/>
        </w:rPr>
        <w:t xml:space="preserve">future research they should do. </w:t>
      </w:r>
    </w:p>
    <w:p w:rsidR="00657F1A" w:rsidRPr="0076533C" w:rsidRDefault="00657F1A" w:rsidP="00B525D4">
      <w:pPr>
        <w:pStyle w:val="ListParagraph"/>
        <w:numPr>
          <w:ilvl w:val="0"/>
          <w:numId w:val="1"/>
        </w:numPr>
        <w:rPr>
          <w:rFonts w:cs="Times New Roman"/>
          <w:b/>
        </w:rPr>
      </w:pPr>
      <w:r w:rsidRPr="0076533C">
        <w:rPr>
          <w:rFonts w:cs="Times New Roman"/>
        </w:rPr>
        <w:t xml:space="preserve">A good paper will is based on quality, not quantity, so I do not require a minimum page length. It doesn’t matter whether your writing style leans toward Raymond Carver or Charles Dickens as long as you present the material. </w:t>
      </w:r>
    </w:p>
    <w:p w:rsidR="00B525D4" w:rsidRPr="0076533C" w:rsidRDefault="00A4689E" w:rsidP="00B525D4">
      <w:pPr>
        <w:pStyle w:val="ListParagraph"/>
        <w:numPr>
          <w:ilvl w:val="0"/>
          <w:numId w:val="1"/>
        </w:numPr>
        <w:rPr>
          <w:rFonts w:cs="Times New Roman"/>
        </w:rPr>
      </w:pPr>
      <w:r w:rsidRPr="0076533C">
        <w:rPr>
          <w:rFonts w:cs="Times New Roman"/>
        </w:rPr>
        <w:t>Print out the rubric on the following page</w:t>
      </w:r>
      <w:r w:rsidR="00B525D4" w:rsidRPr="0076533C">
        <w:rPr>
          <w:rFonts w:cs="Times New Roman"/>
        </w:rPr>
        <w:t xml:space="preserve"> and include it with your article review. Journal Articles not including a rubric will not be graded and will be given a zero</w:t>
      </w:r>
    </w:p>
    <w:p w:rsidR="00657F1A" w:rsidRPr="0076533C" w:rsidRDefault="00657F1A" w:rsidP="00657F1A">
      <w:pPr>
        <w:rPr>
          <w:rFonts w:cs="Times New Roman"/>
        </w:rPr>
      </w:pPr>
      <w:r w:rsidRPr="0076533C">
        <w:rPr>
          <w:rFonts w:cs="Times New Roman"/>
          <w:b/>
        </w:rPr>
        <w:t>Lab Report Assignment</w:t>
      </w:r>
    </w:p>
    <w:p w:rsidR="00412BF3" w:rsidRPr="0076533C" w:rsidRDefault="00412BF3" w:rsidP="00657F1A">
      <w:pPr>
        <w:pStyle w:val="ListParagraph"/>
        <w:numPr>
          <w:ilvl w:val="0"/>
          <w:numId w:val="2"/>
        </w:numPr>
        <w:rPr>
          <w:rFonts w:cs="Times New Roman"/>
        </w:rPr>
      </w:pPr>
      <w:r w:rsidRPr="0076533C">
        <w:rPr>
          <w:rFonts w:cs="Times New Roman"/>
        </w:rPr>
        <w:t>Choose a quantitative lab (one that has measurements) to write your lab report</w:t>
      </w:r>
    </w:p>
    <w:p w:rsidR="00657F1A" w:rsidRPr="0076533C" w:rsidRDefault="00657F1A" w:rsidP="00657F1A">
      <w:pPr>
        <w:pStyle w:val="ListParagraph"/>
        <w:numPr>
          <w:ilvl w:val="0"/>
          <w:numId w:val="2"/>
        </w:numPr>
        <w:rPr>
          <w:rFonts w:cs="Times New Roman"/>
        </w:rPr>
      </w:pPr>
      <w:r w:rsidRPr="0076533C">
        <w:rPr>
          <w:rFonts w:cs="Times New Roman"/>
        </w:rPr>
        <w:t>A good lab report includes the following sections</w:t>
      </w:r>
    </w:p>
    <w:p w:rsidR="00657F1A" w:rsidRPr="0076533C" w:rsidRDefault="00657F1A" w:rsidP="00657F1A">
      <w:pPr>
        <w:pStyle w:val="ListParagraph"/>
        <w:numPr>
          <w:ilvl w:val="1"/>
          <w:numId w:val="2"/>
        </w:numPr>
        <w:rPr>
          <w:rFonts w:cs="Times New Roman"/>
        </w:rPr>
      </w:pPr>
      <w:r w:rsidRPr="0076533C">
        <w:rPr>
          <w:rFonts w:cs="Times New Roman"/>
        </w:rPr>
        <w:t xml:space="preserve">Abstract- approximately 3 sentences. States the purpose of the </w:t>
      </w:r>
      <w:r w:rsidR="00B642EA">
        <w:rPr>
          <w:rFonts w:cs="Times New Roman"/>
        </w:rPr>
        <w:t>physics-</w:t>
      </w:r>
      <w:r w:rsidRPr="0076533C">
        <w:rPr>
          <w:rFonts w:cs="Times New Roman"/>
        </w:rPr>
        <w:t>related purpose of the lab, not the educational purpose. Also states the method and the results, succinctly.</w:t>
      </w:r>
    </w:p>
    <w:p w:rsidR="00657F1A" w:rsidRPr="0076533C" w:rsidRDefault="00657F1A" w:rsidP="00657F1A">
      <w:pPr>
        <w:pStyle w:val="ListParagraph"/>
        <w:numPr>
          <w:ilvl w:val="1"/>
          <w:numId w:val="2"/>
        </w:numPr>
        <w:rPr>
          <w:rFonts w:cs="Times New Roman"/>
        </w:rPr>
      </w:pPr>
      <w:r w:rsidRPr="0076533C">
        <w:rPr>
          <w:rFonts w:cs="Times New Roman"/>
        </w:rPr>
        <w:t>Introduction- approximately 2 paragraphs. Presents required background knowledge and explains all variables used in the experiment, including any equations used in calculations.</w:t>
      </w:r>
      <w:r w:rsidR="00412BF3" w:rsidRPr="0076533C">
        <w:rPr>
          <w:rFonts w:cs="Times New Roman"/>
        </w:rPr>
        <w:t xml:space="preserve"> Because these theories still exist, this portion is written in the present tense, ex: “The balanced equation </w:t>
      </w:r>
      <w:r w:rsidR="00412BF3" w:rsidRPr="0076533C">
        <w:rPr>
          <w:rFonts w:cs="Times New Roman"/>
          <w:b/>
        </w:rPr>
        <w:t>is</w:t>
      </w:r>
      <w:r w:rsidR="00412BF3" w:rsidRPr="0076533C">
        <w:rPr>
          <w:rFonts w:cs="Times New Roman"/>
        </w:rPr>
        <w:t xml:space="preserve"> …”</w:t>
      </w:r>
    </w:p>
    <w:p w:rsidR="00657F1A" w:rsidRPr="0076533C" w:rsidRDefault="00657F1A" w:rsidP="00657F1A">
      <w:pPr>
        <w:pStyle w:val="ListParagraph"/>
        <w:numPr>
          <w:ilvl w:val="1"/>
          <w:numId w:val="2"/>
        </w:numPr>
        <w:rPr>
          <w:rFonts w:cs="Times New Roman"/>
        </w:rPr>
      </w:pPr>
      <w:r w:rsidRPr="0076533C">
        <w:rPr>
          <w:rFonts w:cs="Times New Roman"/>
        </w:rPr>
        <w:t xml:space="preserve">Procedure- written in the past </w:t>
      </w:r>
      <w:r w:rsidR="00412BF3" w:rsidRPr="0076533C">
        <w:rPr>
          <w:rFonts w:cs="Times New Roman"/>
        </w:rPr>
        <w:t xml:space="preserve">perfect tense and paragraph form. Avoid the use of first person, as that can be interpreted as bias. “The sample </w:t>
      </w:r>
      <w:r w:rsidR="00412BF3" w:rsidRPr="0076533C">
        <w:rPr>
          <w:rFonts w:cs="Times New Roman"/>
          <w:b/>
          <w:i/>
        </w:rPr>
        <w:t>was measured</w:t>
      </w:r>
      <w:r w:rsidR="00412BF3" w:rsidRPr="0076533C">
        <w:rPr>
          <w:rFonts w:cs="Times New Roman"/>
        </w:rPr>
        <w:t xml:space="preserve">…” or “The solution </w:t>
      </w:r>
      <w:r w:rsidR="00412BF3" w:rsidRPr="0076533C">
        <w:rPr>
          <w:rFonts w:cs="Times New Roman"/>
          <w:b/>
        </w:rPr>
        <w:t>was poured</w:t>
      </w:r>
      <w:r w:rsidR="00412BF3" w:rsidRPr="0076533C">
        <w:rPr>
          <w:rFonts w:cs="Times New Roman"/>
        </w:rPr>
        <w:t xml:space="preserve"> into a beaker.”</w:t>
      </w:r>
    </w:p>
    <w:p w:rsidR="00412BF3" w:rsidRPr="0076533C" w:rsidRDefault="00412BF3" w:rsidP="00657F1A">
      <w:pPr>
        <w:pStyle w:val="ListParagraph"/>
        <w:numPr>
          <w:ilvl w:val="1"/>
          <w:numId w:val="2"/>
        </w:numPr>
        <w:rPr>
          <w:rFonts w:cs="Times New Roman"/>
        </w:rPr>
      </w:pPr>
      <w:r w:rsidRPr="0076533C">
        <w:rPr>
          <w:rFonts w:cs="Times New Roman"/>
        </w:rPr>
        <w:t>Data- can be written as a table or graph, whichever you feel relates the information best</w:t>
      </w:r>
    </w:p>
    <w:p w:rsidR="00412BF3" w:rsidRPr="0076533C" w:rsidRDefault="00412BF3" w:rsidP="00657F1A">
      <w:pPr>
        <w:pStyle w:val="ListParagraph"/>
        <w:numPr>
          <w:ilvl w:val="1"/>
          <w:numId w:val="2"/>
        </w:numPr>
        <w:rPr>
          <w:rFonts w:cs="Times New Roman"/>
        </w:rPr>
      </w:pPr>
      <w:r w:rsidRPr="0076533C">
        <w:rPr>
          <w:rFonts w:cs="Times New Roman"/>
        </w:rPr>
        <w:t xml:space="preserve">Results and Conclusion- explains why, mathematically or conceptually, the experiment worked. Any calculations are presented in this section (you may handwrite this). You must also discuss three possible sources of error in a cause-and-effect manner. Do not include human error as a source. Example of cause-and-effect errors: “If the sample was measured while still wet, the mass would have been calculated as too large, </w:t>
      </w:r>
      <w:r w:rsidRPr="0076533C">
        <w:rPr>
          <w:rFonts w:cs="Times New Roman"/>
          <w:b/>
        </w:rPr>
        <w:t>which would have caused</w:t>
      </w:r>
      <w:r w:rsidRPr="0076533C">
        <w:rPr>
          <w:rFonts w:cs="Times New Roman"/>
        </w:rPr>
        <w:t xml:space="preserve"> the number of moles to be calculated as too large.”</w:t>
      </w:r>
    </w:p>
    <w:p w:rsidR="00F00229" w:rsidRPr="0076533C" w:rsidRDefault="008919CC" w:rsidP="00F00229">
      <w:pPr>
        <w:pStyle w:val="ListParagraph"/>
        <w:numPr>
          <w:ilvl w:val="0"/>
          <w:numId w:val="2"/>
        </w:numPr>
        <w:rPr>
          <w:rFonts w:cs="Times New Roman"/>
        </w:rPr>
      </w:pPr>
      <w:r w:rsidRPr="0076533C">
        <w:rPr>
          <w:rFonts w:cs="Times New Roman"/>
        </w:rPr>
        <w:t>You must include at least one image and one graph relating to the lab</w:t>
      </w:r>
    </w:p>
    <w:p w:rsidR="00F00229" w:rsidRPr="0076533C" w:rsidRDefault="00F00229" w:rsidP="00F00229">
      <w:pPr>
        <w:pStyle w:val="ListParagraph"/>
        <w:numPr>
          <w:ilvl w:val="0"/>
          <w:numId w:val="2"/>
        </w:numPr>
        <w:rPr>
          <w:rFonts w:cs="Times New Roman"/>
        </w:rPr>
      </w:pPr>
      <w:r w:rsidRPr="0076533C">
        <w:rPr>
          <w:rFonts w:cs="Times New Roman"/>
        </w:rPr>
        <w:t>Include the rubric as part of your lab report</w:t>
      </w:r>
    </w:p>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F00229" w:rsidRPr="0076533C" w:rsidRDefault="00876ED8" w:rsidP="00F00229">
      <w:r w:rsidRPr="0076533C">
        <w:lastRenderedPageBreak/>
        <w:t xml:space="preserve">Journal Article Rubric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333"/>
        <w:gridCol w:w="2150"/>
        <w:gridCol w:w="1890"/>
        <w:gridCol w:w="2340"/>
        <w:gridCol w:w="900"/>
      </w:tblGrid>
      <w:tr w:rsidR="00B525D4" w:rsidRPr="0076533C" w:rsidTr="00B525D4">
        <w:tc>
          <w:tcPr>
            <w:tcW w:w="1362" w:type="dxa"/>
            <w:shd w:val="clear" w:color="auto" w:fill="auto"/>
          </w:tcPr>
          <w:p w:rsidR="00B525D4" w:rsidRPr="0076533C" w:rsidRDefault="00B525D4" w:rsidP="00B525D4">
            <w:pPr>
              <w:spacing w:after="0"/>
            </w:pPr>
          </w:p>
        </w:tc>
        <w:tc>
          <w:tcPr>
            <w:tcW w:w="2333" w:type="dxa"/>
            <w:shd w:val="clear" w:color="auto" w:fill="auto"/>
          </w:tcPr>
          <w:p w:rsidR="00B525D4" w:rsidRPr="0076533C" w:rsidRDefault="00B525D4" w:rsidP="00B525D4">
            <w:pPr>
              <w:spacing w:after="0"/>
              <w:jc w:val="center"/>
            </w:pPr>
          </w:p>
        </w:tc>
        <w:tc>
          <w:tcPr>
            <w:tcW w:w="2150" w:type="dxa"/>
            <w:shd w:val="clear" w:color="auto" w:fill="auto"/>
          </w:tcPr>
          <w:p w:rsidR="00B525D4" w:rsidRPr="0076533C" w:rsidRDefault="00B525D4" w:rsidP="00B525D4">
            <w:pPr>
              <w:spacing w:after="0"/>
              <w:jc w:val="center"/>
            </w:pPr>
          </w:p>
        </w:tc>
        <w:tc>
          <w:tcPr>
            <w:tcW w:w="1890" w:type="dxa"/>
            <w:shd w:val="clear" w:color="auto" w:fill="auto"/>
          </w:tcPr>
          <w:p w:rsidR="00B525D4" w:rsidRPr="0076533C" w:rsidRDefault="00B525D4" w:rsidP="00B525D4">
            <w:pPr>
              <w:spacing w:after="0"/>
              <w:jc w:val="center"/>
            </w:pPr>
          </w:p>
        </w:tc>
        <w:tc>
          <w:tcPr>
            <w:tcW w:w="2340" w:type="dxa"/>
            <w:shd w:val="clear" w:color="auto" w:fill="auto"/>
          </w:tcPr>
          <w:p w:rsidR="00B525D4" w:rsidRPr="0076533C" w:rsidRDefault="00B525D4" w:rsidP="00B525D4">
            <w:pPr>
              <w:spacing w:after="0"/>
              <w:jc w:val="center"/>
            </w:pPr>
          </w:p>
        </w:tc>
        <w:tc>
          <w:tcPr>
            <w:tcW w:w="900" w:type="dxa"/>
            <w:shd w:val="clear" w:color="auto" w:fill="auto"/>
          </w:tcPr>
          <w:p w:rsidR="00B525D4" w:rsidRPr="0076533C" w:rsidRDefault="00B525D4" w:rsidP="00B525D4">
            <w:pPr>
              <w:spacing w:after="0"/>
              <w:jc w:val="center"/>
            </w:pPr>
            <w:r w:rsidRPr="0076533C">
              <w:t>Score</w:t>
            </w:r>
          </w:p>
        </w:tc>
      </w:tr>
      <w:tr w:rsidR="00B525D4" w:rsidRPr="0076533C" w:rsidTr="00B525D4">
        <w:tc>
          <w:tcPr>
            <w:tcW w:w="1362" w:type="dxa"/>
            <w:shd w:val="clear" w:color="auto" w:fill="auto"/>
          </w:tcPr>
          <w:p w:rsidR="00B525D4" w:rsidRPr="0076533C" w:rsidRDefault="00B525D4" w:rsidP="00B525D4">
            <w:pPr>
              <w:spacing w:after="0"/>
            </w:pPr>
            <w:r w:rsidRPr="0076533C">
              <w:t>Reference</w:t>
            </w:r>
          </w:p>
        </w:tc>
        <w:tc>
          <w:tcPr>
            <w:tcW w:w="2333" w:type="dxa"/>
            <w:shd w:val="clear" w:color="auto" w:fill="auto"/>
          </w:tcPr>
          <w:p w:rsidR="00B525D4" w:rsidRPr="0076533C" w:rsidRDefault="00B525D4" w:rsidP="00B525D4">
            <w:pPr>
              <w:spacing w:after="0"/>
              <w:rPr>
                <w:b/>
              </w:rPr>
            </w:pPr>
            <w:r w:rsidRPr="0076533C">
              <w:t>--ACS style is</w:t>
            </w:r>
            <w:r w:rsidRPr="0076533C">
              <w:rPr>
                <w:b/>
              </w:rPr>
              <w:t xml:space="preserve"> Perfect</w:t>
            </w:r>
          </w:p>
          <w:p w:rsidR="00B525D4" w:rsidRPr="0076533C" w:rsidRDefault="00B525D4" w:rsidP="00B525D4">
            <w:pPr>
              <w:spacing w:after="0"/>
            </w:pPr>
            <w:r w:rsidRPr="0076533C">
              <w:t>- Appropriate article selection</w:t>
            </w:r>
            <w:r w:rsidR="0076533C">
              <w:t xml:space="preserve">  (10 pts)</w:t>
            </w:r>
          </w:p>
        </w:tc>
        <w:tc>
          <w:tcPr>
            <w:tcW w:w="2150" w:type="dxa"/>
            <w:shd w:val="clear" w:color="auto" w:fill="auto"/>
          </w:tcPr>
          <w:p w:rsidR="00B525D4" w:rsidRDefault="00B525D4" w:rsidP="00B525D4">
            <w:pPr>
              <w:spacing w:after="0"/>
            </w:pPr>
            <w:r w:rsidRPr="0076533C">
              <w:t>Minor edits needed – follow the details.</w:t>
            </w:r>
          </w:p>
          <w:p w:rsidR="0076533C" w:rsidRPr="0076533C" w:rsidRDefault="0076533C" w:rsidP="00B525D4">
            <w:pPr>
              <w:spacing w:after="0"/>
            </w:pPr>
            <w:r>
              <w:t>(7.5 pts)</w:t>
            </w:r>
          </w:p>
        </w:tc>
        <w:tc>
          <w:tcPr>
            <w:tcW w:w="1890" w:type="dxa"/>
            <w:shd w:val="clear" w:color="auto" w:fill="auto"/>
          </w:tcPr>
          <w:p w:rsidR="00B525D4" w:rsidRPr="0076533C" w:rsidRDefault="00B525D4" w:rsidP="00B525D4">
            <w:pPr>
              <w:spacing w:after="0"/>
            </w:pPr>
            <w:r w:rsidRPr="0076533C">
              <w:t>Major edits needed. Learn the details.</w:t>
            </w:r>
          </w:p>
          <w:p w:rsidR="00B525D4" w:rsidRPr="0076533C" w:rsidRDefault="0076533C" w:rsidP="00B525D4">
            <w:pPr>
              <w:spacing w:after="0"/>
            </w:pPr>
            <w:r>
              <w:t>(3 pts)</w:t>
            </w:r>
          </w:p>
        </w:tc>
        <w:tc>
          <w:tcPr>
            <w:tcW w:w="2340" w:type="dxa"/>
            <w:shd w:val="clear" w:color="auto" w:fill="auto"/>
          </w:tcPr>
          <w:p w:rsidR="00B525D4" w:rsidRPr="0076533C" w:rsidRDefault="00B525D4" w:rsidP="00B525D4">
            <w:pPr>
              <w:spacing w:after="0"/>
            </w:pPr>
            <w:r w:rsidRPr="0076533C">
              <w:t>- Does not follow APS  style or</w:t>
            </w:r>
          </w:p>
          <w:p w:rsidR="00B525D4" w:rsidRPr="0076533C" w:rsidRDefault="00B525D4" w:rsidP="00B525D4">
            <w:pPr>
              <w:spacing w:after="0"/>
            </w:pPr>
            <w:r w:rsidRPr="0076533C">
              <w:t xml:space="preserve">-Inappropriate article selection  </w:t>
            </w:r>
            <w:r w:rsidR="0076533C">
              <w:t>(0 pts)</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B525D4" w:rsidP="00B525D4">
            <w:pPr>
              <w:spacing w:after="0"/>
            </w:pPr>
            <w:r w:rsidRPr="0076533C">
              <w:t xml:space="preserve">Review of </w:t>
            </w:r>
          </w:p>
          <w:p w:rsidR="00B525D4" w:rsidRPr="0076533C" w:rsidRDefault="00B525D4" w:rsidP="00B525D4">
            <w:pPr>
              <w:spacing w:after="0"/>
            </w:pPr>
            <w:r w:rsidRPr="0076533C">
              <w:t>Article</w:t>
            </w:r>
          </w:p>
        </w:tc>
        <w:tc>
          <w:tcPr>
            <w:tcW w:w="2333" w:type="dxa"/>
            <w:shd w:val="clear" w:color="auto" w:fill="auto"/>
          </w:tcPr>
          <w:p w:rsidR="00B525D4" w:rsidRDefault="00B525D4" w:rsidP="00B525D4">
            <w:pPr>
              <w:spacing w:after="0"/>
            </w:pPr>
            <w:r w:rsidRPr="0076533C">
              <w:t>Major points selected and discussed.</w:t>
            </w:r>
          </w:p>
          <w:p w:rsidR="0076533C" w:rsidRPr="0076533C" w:rsidRDefault="0076533C" w:rsidP="00B525D4">
            <w:pPr>
              <w:spacing w:after="0"/>
              <w:rPr>
                <w:b/>
              </w:rPr>
            </w:pPr>
            <w:r>
              <w:t>(20 pts)</w:t>
            </w:r>
          </w:p>
        </w:tc>
        <w:tc>
          <w:tcPr>
            <w:tcW w:w="2150" w:type="dxa"/>
            <w:shd w:val="clear" w:color="auto" w:fill="auto"/>
          </w:tcPr>
          <w:p w:rsidR="00B525D4" w:rsidRPr="0076533C" w:rsidRDefault="00B525D4" w:rsidP="00B525D4">
            <w:pPr>
              <w:spacing w:after="0"/>
            </w:pPr>
            <w:r w:rsidRPr="0076533C">
              <w:t>Same as 4, but selects couple minor issues or no supporting example explained</w:t>
            </w:r>
            <w:r w:rsidR="0076533C">
              <w:t xml:space="preserve"> (15 pts)</w:t>
            </w:r>
          </w:p>
        </w:tc>
        <w:tc>
          <w:tcPr>
            <w:tcW w:w="1890" w:type="dxa"/>
            <w:shd w:val="clear" w:color="auto" w:fill="auto"/>
          </w:tcPr>
          <w:p w:rsidR="00B525D4" w:rsidRDefault="00B525D4" w:rsidP="00B525D4">
            <w:pPr>
              <w:spacing w:after="0"/>
            </w:pPr>
            <w:r w:rsidRPr="0076533C">
              <w:t>Does not focus on major issues</w:t>
            </w:r>
          </w:p>
          <w:p w:rsidR="0076533C" w:rsidRPr="0076533C" w:rsidRDefault="0076533C" w:rsidP="00B525D4">
            <w:pPr>
              <w:spacing w:after="0"/>
            </w:pPr>
            <w:r>
              <w:t>(6 pts)</w:t>
            </w:r>
          </w:p>
        </w:tc>
        <w:tc>
          <w:tcPr>
            <w:tcW w:w="2340" w:type="dxa"/>
            <w:shd w:val="clear" w:color="auto" w:fill="auto"/>
          </w:tcPr>
          <w:p w:rsidR="00B525D4" w:rsidRPr="0076533C" w:rsidRDefault="00B525D4" w:rsidP="00B525D4">
            <w:pPr>
              <w:spacing w:after="0"/>
            </w:pPr>
            <w:r w:rsidRPr="0076533C">
              <w:t xml:space="preserve">Missed the jest of the article. </w:t>
            </w:r>
            <w:r w:rsidR="0076533C">
              <w:t xml:space="preserve"> (0 pts)</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B525D4" w:rsidP="00B525D4">
            <w:pPr>
              <w:spacing w:after="0"/>
            </w:pPr>
            <w:r w:rsidRPr="0076533C">
              <w:t>Writing</w:t>
            </w:r>
          </w:p>
        </w:tc>
        <w:tc>
          <w:tcPr>
            <w:tcW w:w="2333" w:type="dxa"/>
            <w:shd w:val="clear" w:color="auto" w:fill="auto"/>
          </w:tcPr>
          <w:p w:rsidR="00CA058E" w:rsidRPr="0076533C" w:rsidRDefault="00B525D4" w:rsidP="00B525D4">
            <w:pPr>
              <w:spacing w:after="0"/>
            </w:pPr>
            <w:r w:rsidRPr="0076533C">
              <w:t xml:space="preserve">Clear articulate writing used. </w:t>
            </w:r>
          </w:p>
          <w:p w:rsidR="00CA058E" w:rsidRPr="0076533C" w:rsidRDefault="00CA058E" w:rsidP="00B525D4">
            <w:pPr>
              <w:spacing w:after="0"/>
            </w:pPr>
            <w:r w:rsidRPr="0076533C">
              <w:t>Well organized thinking that reviews the article, discusses the major points in an order that makes sense, and closes with your thoughts.</w:t>
            </w:r>
          </w:p>
          <w:p w:rsidR="00CA058E" w:rsidRPr="0076533C" w:rsidRDefault="00B525D4" w:rsidP="00B525D4">
            <w:pPr>
              <w:spacing w:after="0"/>
            </w:pPr>
            <w:r w:rsidRPr="0076533C">
              <w:t xml:space="preserve">One or two minor edits needed to be a </w:t>
            </w:r>
            <w:r w:rsidRPr="0076533C">
              <w:rPr>
                <w:b/>
              </w:rPr>
              <w:t>perfect</w:t>
            </w:r>
            <w:r w:rsidRPr="0076533C">
              <w:t xml:space="preserve"> paper! </w:t>
            </w:r>
          </w:p>
          <w:p w:rsidR="00B525D4" w:rsidRPr="0076533C" w:rsidRDefault="00B525D4" w:rsidP="0076533C">
            <w:pPr>
              <w:spacing w:after="0"/>
            </w:pPr>
            <w:r w:rsidRPr="0076533C">
              <w:t>Keep up the great work!</w:t>
            </w:r>
            <w:r w:rsidR="0076533C">
              <w:t xml:space="preserve"> (20 pts)</w:t>
            </w:r>
          </w:p>
        </w:tc>
        <w:tc>
          <w:tcPr>
            <w:tcW w:w="2150" w:type="dxa"/>
            <w:shd w:val="clear" w:color="auto" w:fill="auto"/>
          </w:tcPr>
          <w:p w:rsidR="00B525D4" w:rsidRPr="0076533C" w:rsidRDefault="00B525D4" w:rsidP="00B525D4">
            <w:pPr>
              <w:spacing w:after="0"/>
            </w:pPr>
            <w:r w:rsidRPr="0076533C">
              <w:t xml:space="preserve">Minor edits needed. Proof-reading will help you. Read aloud to yourself and or ask others to read it out loud to you. </w:t>
            </w:r>
          </w:p>
          <w:p w:rsidR="00CA058E" w:rsidRDefault="00CA058E" w:rsidP="00B525D4">
            <w:pPr>
              <w:spacing w:after="0"/>
            </w:pPr>
            <w:r w:rsidRPr="0076533C">
              <w:t>Minor jumping around on points. Could be better with few minor moves</w:t>
            </w:r>
          </w:p>
          <w:p w:rsidR="0076533C" w:rsidRPr="0076533C" w:rsidRDefault="0076533C" w:rsidP="00B525D4">
            <w:pPr>
              <w:spacing w:after="0"/>
            </w:pPr>
            <w:r>
              <w:t>(15 pts)</w:t>
            </w:r>
          </w:p>
        </w:tc>
        <w:tc>
          <w:tcPr>
            <w:tcW w:w="1890" w:type="dxa"/>
            <w:shd w:val="clear" w:color="auto" w:fill="auto"/>
          </w:tcPr>
          <w:p w:rsidR="00B525D4" w:rsidRPr="0076533C" w:rsidRDefault="00B525D4" w:rsidP="00B525D4">
            <w:pPr>
              <w:spacing w:after="0"/>
            </w:pPr>
            <w:r w:rsidRPr="0076533C">
              <w:t xml:space="preserve">Major edits needed. Get help so you learn the process. </w:t>
            </w:r>
          </w:p>
          <w:p w:rsidR="00CA058E" w:rsidRPr="0076533C" w:rsidRDefault="00CA058E" w:rsidP="00B525D4">
            <w:pPr>
              <w:spacing w:after="0"/>
            </w:pPr>
            <w:r w:rsidRPr="0076533C">
              <w:t>Major jumping around on points made in review. Major organizational edits needed to articulate clearly</w:t>
            </w:r>
            <w:r w:rsidR="0076533C">
              <w:t xml:space="preserve"> (6 pts)</w:t>
            </w:r>
          </w:p>
        </w:tc>
        <w:tc>
          <w:tcPr>
            <w:tcW w:w="2340" w:type="dxa"/>
            <w:shd w:val="clear" w:color="auto" w:fill="auto"/>
          </w:tcPr>
          <w:p w:rsidR="00B525D4" w:rsidRPr="0076533C" w:rsidRDefault="00B525D4" w:rsidP="00B525D4">
            <w:pPr>
              <w:spacing w:after="0"/>
            </w:pPr>
            <w:r w:rsidRPr="0076533C">
              <w:t>Turns in something. Not college level work at all. Get help at the writing center.</w:t>
            </w:r>
          </w:p>
          <w:p w:rsidR="0076533C" w:rsidRDefault="00CA058E" w:rsidP="00B525D4">
            <w:pPr>
              <w:spacing w:after="0"/>
            </w:pPr>
            <w:r w:rsidRPr="0076533C">
              <w:t xml:space="preserve">No organizational thought demonstrated in writing of review, major points discussed in the article, or your thoughts and ideas. </w:t>
            </w:r>
            <w:r w:rsidR="0076533C">
              <w:t xml:space="preserve">     </w:t>
            </w:r>
          </w:p>
          <w:p w:rsidR="00CA058E" w:rsidRPr="0076533C" w:rsidRDefault="0076533C" w:rsidP="00B525D4">
            <w:pPr>
              <w:spacing w:after="0"/>
            </w:pPr>
            <w:r>
              <w:t xml:space="preserve">(0 pts)     </w:t>
            </w:r>
            <w:r w:rsidR="00CA058E" w:rsidRPr="0076533C">
              <w:t xml:space="preserve"> </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CA058E" w:rsidP="00B525D4">
            <w:pPr>
              <w:spacing w:after="0"/>
            </w:pPr>
            <w:r w:rsidRPr="0076533C">
              <w:t>Connections to the class</w:t>
            </w:r>
            <w:r w:rsidR="00A4689E" w:rsidRPr="0076533C">
              <w:t xml:space="preserve"> or learning</w:t>
            </w:r>
          </w:p>
        </w:tc>
        <w:tc>
          <w:tcPr>
            <w:tcW w:w="2333" w:type="dxa"/>
            <w:shd w:val="clear" w:color="auto" w:fill="auto"/>
          </w:tcPr>
          <w:p w:rsidR="00B525D4" w:rsidRDefault="00A4689E" w:rsidP="00B525D4">
            <w:pPr>
              <w:spacing w:after="0"/>
            </w:pPr>
            <w:r w:rsidRPr="0076533C">
              <w:t>Connects the article to topics covered in class, current events, or outside reading. Analyzes what type of data was collected and how it was presented in the article.</w:t>
            </w:r>
          </w:p>
          <w:p w:rsidR="0076533C" w:rsidRPr="0076533C" w:rsidRDefault="0076533C" w:rsidP="00B525D4">
            <w:pPr>
              <w:spacing w:after="0"/>
            </w:pPr>
            <w:r>
              <w:t>(20 pts)</w:t>
            </w:r>
          </w:p>
        </w:tc>
        <w:tc>
          <w:tcPr>
            <w:tcW w:w="2150" w:type="dxa"/>
            <w:shd w:val="clear" w:color="auto" w:fill="auto"/>
          </w:tcPr>
          <w:p w:rsidR="00B525D4" w:rsidRPr="0076533C" w:rsidRDefault="00B525D4" w:rsidP="00B525D4">
            <w:pPr>
              <w:spacing w:after="0"/>
            </w:pPr>
          </w:p>
        </w:tc>
        <w:tc>
          <w:tcPr>
            <w:tcW w:w="1890" w:type="dxa"/>
            <w:shd w:val="clear" w:color="auto" w:fill="auto"/>
          </w:tcPr>
          <w:p w:rsidR="00B525D4" w:rsidRPr="0076533C" w:rsidRDefault="00A4689E" w:rsidP="00B525D4">
            <w:pPr>
              <w:spacing w:after="0"/>
            </w:pPr>
            <w:r w:rsidRPr="0076533C">
              <w:t>Connects article only in a superficial manner by defining terminology (i.e., “the article used moles”</w:t>
            </w:r>
            <w:r w:rsidR="00657F1A" w:rsidRPr="0076533C">
              <w:t xml:space="preserve"> or “the article included bar graphs.”</w:t>
            </w:r>
            <w:r w:rsidRPr="0076533C">
              <w:t>)</w:t>
            </w:r>
            <w:r w:rsidR="0076533C">
              <w:t xml:space="preserve"> (10 pts)</w:t>
            </w:r>
          </w:p>
        </w:tc>
        <w:tc>
          <w:tcPr>
            <w:tcW w:w="2340" w:type="dxa"/>
            <w:shd w:val="clear" w:color="auto" w:fill="auto"/>
          </w:tcPr>
          <w:p w:rsidR="00B525D4" w:rsidRPr="0076533C" w:rsidRDefault="00A4689E" w:rsidP="00B525D4">
            <w:pPr>
              <w:spacing w:after="0"/>
            </w:pPr>
            <w:r w:rsidRPr="0076533C">
              <w:t>Does not connect the article to class</w:t>
            </w:r>
            <w:r w:rsidR="0076533C">
              <w:t xml:space="preserve"> (0 pts)</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B525D4" w:rsidP="00B525D4">
            <w:pPr>
              <w:spacing w:after="0"/>
            </w:pPr>
            <w:r w:rsidRPr="0076533C">
              <w:t>Your Thoughts</w:t>
            </w:r>
          </w:p>
        </w:tc>
        <w:tc>
          <w:tcPr>
            <w:tcW w:w="2333" w:type="dxa"/>
            <w:shd w:val="clear" w:color="auto" w:fill="auto"/>
          </w:tcPr>
          <w:p w:rsidR="00B525D4" w:rsidRPr="0076533C" w:rsidRDefault="00B525D4" w:rsidP="00B525D4">
            <w:pPr>
              <w:spacing w:after="0"/>
            </w:pPr>
            <w:r w:rsidRPr="0076533C">
              <w:t xml:space="preserve">Articulates your thoughts on the article in clear manner. Discusses what you learned from reading the article or ideas you might use in the future. </w:t>
            </w:r>
          </w:p>
          <w:p w:rsidR="00A4689E" w:rsidRPr="0076533C" w:rsidRDefault="00A4689E" w:rsidP="00B525D4">
            <w:pPr>
              <w:spacing w:after="0"/>
            </w:pPr>
            <w:r w:rsidRPr="0076533C">
              <w:t>Offers a critique that includes future research and applications</w:t>
            </w:r>
            <w:r w:rsidR="0076533C">
              <w:t xml:space="preserve"> (20 pts)</w:t>
            </w:r>
          </w:p>
        </w:tc>
        <w:tc>
          <w:tcPr>
            <w:tcW w:w="2150" w:type="dxa"/>
            <w:shd w:val="clear" w:color="auto" w:fill="auto"/>
          </w:tcPr>
          <w:p w:rsidR="00B525D4" w:rsidRPr="0076533C" w:rsidRDefault="00B525D4" w:rsidP="00B525D4">
            <w:pPr>
              <w:spacing w:after="0"/>
            </w:pPr>
          </w:p>
        </w:tc>
        <w:tc>
          <w:tcPr>
            <w:tcW w:w="1890" w:type="dxa"/>
            <w:shd w:val="clear" w:color="auto" w:fill="auto"/>
          </w:tcPr>
          <w:p w:rsidR="00B525D4" w:rsidRPr="0076533C" w:rsidRDefault="00B525D4" w:rsidP="00B525D4">
            <w:pPr>
              <w:spacing w:after="0"/>
            </w:pPr>
            <w:r w:rsidRPr="0076533C">
              <w:t>Brief mention of thoughts, but did not elaborate. No mention of learning from reading the article.</w:t>
            </w:r>
            <w:r w:rsidR="0076533C">
              <w:t xml:space="preserve"> (10 pts)</w:t>
            </w:r>
          </w:p>
        </w:tc>
        <w:tc>
          <w:tcPr>
            <w:tcW w:w="2340" w:type="dxa"/>
            <w:shd w:val="clear" w:color="auto" w:fill="auto"/>
          </w:tcPr>
          <w:p w:rsidR="00B525D4" w:rsidRPr="0076533C" w:rsidRDefault="00B525D4" w:rsidP="00B525D4">
            <w:pPr>
              <w:spacing w:after="0"/>
            </w:pPr>
            <w:r w:rsidRPr="0076533C">
              <w:t>Does not write any of your own thoughts or ideas about what is discussed in the article.</w:t>
            </w:r>
            <w:r w:rsidR="0076533C">
              <w:t xml:space="preserve"> (0 pts)</w:t>
            </w:r>
          </w:p>
        </w:tc>
        <w:tc>
          <w:tcPr>
            <w:tcW w:w="900" w:type="dxa"/>
            <w:shd w:val="clear" w:color="auto" w:fill="auto"/>
          </w:tcPr>
          <w:p w:rsidR="00B525D4" w:rsidRPr="0076533C" w:rsidRDefault="00B525D4" w:rsidP="00B525D4">
            <w:pPr>
              <w:spacing w:after="0"/>
              <w:jc w:val="center"/>
            </w:pPr>
          </w:p>
        </w:tc>
      </w:tr>
    </w:tbl>
    <w:p w:rsidR="00CA058E" w:rsidRPr="0076533C" w:rsidRDefault="00B525D4" w:rsidP="00876ED8">
      <w:pPr>
        <w:pStyle w:val="ListParagraph"/>
      </w:pPr>
      <w:r w:rsidRPr="0076533C">
        <w:t>For Citation Help, please visit:</w:t>
      </w:r>
    </w:p>
    <w:p w:rsidR="008372E5" w:rsidRPr="0076533C" w:rsidRDefault="00372605" w:rsidP="00876ED8">
      <w:pPr>
        <w:pStyle w:val="ListParagraph"/>
      </w:pPr>
      <w:hyperlink r:id="rId8" w:history="1">
        <w:r w:rsidR="00F00229" w:rsidRPr="0076533C">
          <w:rPr>
            <w:rStyle w:val="Hyperlink"/>
          </w:rPr>
          <w:t>http://www.libraries.psu.edu/content/dam/psul/up/pams/documents/QuickGuideACS.pdf</w:t>
        </w:r>
      </w:hyperlink>
      <w:r w:rsidR="00876ED8" w:rsidRPr="0076533C">
        <w:t xml:space="preserve"> </w:t>
      </w:r>
    </w:p>
    <w:p w:rsidR="00B525D4" w:rsidRPr="0076533C" w:rsidRDefault="00876ED8" w:rsidP="008372E5">
      <w:pPr>
        <w:pStyle w:val="ListParagraph"/>
        <w:rPr>
          <w:b/>
        </w:rPr>
      </w:pPr>
      <w:r w:rsidRPr="0076533C">
        <w:rPr>
          <w:b/>
        </w:rPr>
        <w:lastRenderedPageBreak/>
        <w:t>Lab Report Rubric</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2515"/>
        <w:gridCol w:w="2221"/>
        <w:gridCol w:w="1980"/>
        <w:gridCol w:w="2104"/>
        <w:gridCol w:w="810"/>
      </w:tblGrid>
      <w:tr w:rsidR="008372E5" w:rsidRPr="0076533C" w:rsidTr="008372E5">
        <w:trPr>
          <w:jc w:val="center"/>
        </w:trPr>
        <w:tc>
          <w:tcPr>
            <w:tcW w:w="1170" w:type="dxa"/>
          </w:tcPr>
          <w:p w:rsidR="008372E5" w:rsidRPr="0076533C" w:rsidRDefault="008372E5" w:rsidP="008372E5">
            <w:pPr>
              <w:rPr>
                <w:b/>
                <w:sz w:val="20"/>
              </w:rPr>
            </w:pPr>
          </w:p>
        </w:tc>
        <w:tc>
          <w:tcPr>
            <w:tcW w:w="2515" w:type="dxa"/>
          </w:tcPr>
          <w:p w:rsidR="008372E5" w:rsidRPr="0076533C" w:rsidRDefault="008372E5" w:rsidP="008372E5">
            <w:pPr>
              <w:rPr>
                <w:b/>
                <w:sz w:val="20"/>
              </w:rPr>
            </w:pPr>
            <w:r w:rsidRPr="0076533C">
              <w:rPr>
                <w:b/>
                <w:sz w:val="20"/>
              </w:rPr>
              <w:t>1</w:t>
            </w:r>
          </w:p>
          <w:p w:rsidR="008372E5" w:rsidRPr="0076533C" w:rsidRDefault="008372E5" w:rsidP="008372E5">
            <w:pPr>
              <w:rPr>
                <w:b/>
                <w:sz w:val="20"/>
              </w:rPr>
            </w:pPr>
            <w:r w:rsidRPr="0076533C">
              <w:rPr>
                <w:b/>
                <w:sz w:val="20"/>
              </w:rPr>
              <w:t>Beginning or incomplete</w:t>
            </w:r>
          </w:p>
        </w:tc>
        <w:tc>
          <w:tcPr>
            <w:tcW w:w="2221" w:type="dxa"/>
          </w:tcPr>
          <w:p w:rsidR="008372E5" w:rsidRPr="0076533C" w:rsidRDefault="008372E5" w:rsidP="008372E5">
            <w:pPr>
              <w:rPr>
                <w:b/>
                <w:sz w:val="20"/>
              </w:rPr>
            </w:pPr>
            <w:r w:rsidRPr="0076533C">
              <w:rPr>
                <w:b/>
                <w:sz w:val="20"/>
              </w:rPr>
              <w:t>2</w:t>
            </w:r>
          </w:p>
          <w:p w:rsidR="008372E5" w:rsidRPr="0076533C" w:rsidRDefault="008372E5" w:rsidP="008372E5">
            <w:pPr>
              <w:rPr>
                <w:b/>
                <w:sz w:val="20"/>
              </w:rPr>
            </w:pPr>
            <w:r w:rsidRPr="0076533C">
              <w:rPr>
                <w:b/>
                <w:sz w:val="20"/>
              </w:rPr>
              <w:t>Developing</w:t>
            </w:r>
          </w:p>
        </w:tc>
        <w:tc>
          <w:tcPr>
            <w:tcW w:w="1980" w:type="dxa"/>
          </w:tcPr>
          <w:p w:rsidR="008372E5" w:rsidRPr="0076533C" w:rsidRDefault="008372E5" w:rsidP="008372E5">
            <w:pPr>
              <w:rPr>
                <w:b/>
                <w:sz w:val="20"/>
              </w:rPr>
            </w:pPr>
            <w:r w:rsidRPr="0076533C">
              <w:rPr>
                <w:b/>
                <w:sz w:val="20"/>
              </w:rPr>
              <w:t>3</w:t>
            </w:r>
          </w:p>
          <w:p w:rsidR="008372E5" w:rsidRPr="0076533C" w:rsidRDefault="008372E5" w:rsidP="008372E5">
            <w:pPr>
              <w:rPr>
                <w:b/>
                <w:sz w:val="20"/>
              </w:rPr>
            </w:pPr>
            <w:r w:rsidRPr="0076533C">
              <w:rPr>
                <w:b/>
                <w:sz w:val="20"/>
              </w:rPr>
              <w:t>Accomplished</w:t>
            </w:r>
          </w:p>
        </w:tc>
        <w:tc>
          <w:tcPr>
            <w:tcW w:w="2104" w:type="dxa"/>
          </w:tcPr>
          <w:p w:rsidR="008372E5" w:rsidRPr="0076533C" w:rsidRDefault="008372E5" w:rsidP="008372E5">
            <w:pPr>
              <w:rPr>
                <w:b/>
                <w:sz w:val="20"/>
              </w:rPr>
            </w:pPr>
            <w:r w:rsidRPr="0076533C">
              <w:rPr>
                <w:b/>
                <w:sz w:val="20"/>
              </w:rPr>
              <w:t>4</w:t>
            </w:r>
          </w:p>
          <w:p w:rsidR="008372E5" w:rsidRPr="0076533C" w:rsidRDefault="008372E5" w:rsidP="008372E5">
            <w:pPr>
              <w:rPr>
                <w:b/>
                <w:sz w:val="20"/>
              </w:rPr>
            </w:pPr>
            <w:r w:rsidRPr="0076533C">
              <w:rPr>
                <w:b/>
                <w:sz w:val="20"/>
              </w:rPr>
              <w:t>Exemplary</w:t>
            </w:r>
          </w:p>
        </w:tc>
        <w:tc>
          <w:tcPr>
            <w:tcW w:w="810" w:type="dxa"/>
          </w:tcPr>
          <w:p w:rsidR="008372E5" w:rsidRPr="0076533C" w:rsidRDefault="008372E5" w:rsidP="008372E5">
            <w:pPr>
              <w:rPr>
                <w:b/>
                <w:sz w:val="20"/>
              </w:rPr>
            </w:pPr>
          </w:p>
          <w:p w:rsidR="008372E5" w:rsidRPr="0076533C" w:rsidRDefault="008372E5" w:rsidP="008372E5">
            <w:pPr>
              <w:rPr>
                <w:b/>
                <w:sz w:val="20"/>
              </w:rPr>
            </w:pPr>
            <w:r w:rsidRPr="0076533C">
              <w:rPr>
                <w:b/>
                <w:sz w:val="20"/>
              </w:rPr>
              <w:t>Score</w:t>
            </w: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Abstract/Summary</w:t>
            </w:r>
          </w:p>
          <w:p w:rsidR="008372E5" w:rsidRPr="0076533C" w:rsidRDefault="008372E5" w:rsidP="008372E5">
            <w:pPr>
              <w:rPr>
                <w:b/>
                <w:sz w:val="20"/>
              </w:rPr>
            </w:pPr>
            <w:r w:rsidRPr="0076533C">
              <w:rPr>
                <w:b/>
                <w:sz w:val="20"/>
              </w:rPr>
              <w:t>(2-3 sentences)</w:t>
            </w:r>
          </w:p>
        </w:tc>
        <w:tc>
          <w:tcPr>
            <w:tcW w:w="2515" w:type="dxa"/>
          </w:tcPr>
          <w:p w:rsidR="008372E5" w:rsidRPr="0076533C" w:rsidRDefault="008372E5" w:rsidP="008372E5">
            <w:pPr>
              <w:rPr>
                <w:sz w:val="18"/>
              </w:rPr>
            </w:pPr>
            <w:r w:rsidRPr="0076533C">
              <w:rPr>
                <w:sz w:val="18"/>
              </w:rPr>
              <w:t>Several major aspects of the experiment are missing, student displays a lack of understanding about how to write an abstract</w:t>
            </w:r>
          </w:p>
        </w:tc>
        <w:tc>
          <w:tcPr>
            <w:tcW w:w="2221" w:type="dxa"/>
          </w:tcPr>
          <w:p w:rsidR="008372E5" w:rsidRPr="0076533C" w:rsidRDefault="008372E5" w:rsidP="008372E5">
            <w:pPr>
              <w:rPr>
                <w:sz w:val="18"/>
              </w:rPr>
            </w:pPr>
            <w:r w:rsidRPr="0076533C">
              <w:rPr>
                <w:sz w:val="18"/>
              </w:rPr>
              <w:t>Abstract misses one or more major aspects of carrying out the experiment or the results</w:t>
            </w:r>
          </w:p>
        </w:tc>
        <w:tc>
          <w:tcPr>
            <w:tcW w:w="1980" w:type="dxa"/>
          </w:tcPr>
          <w:p w:rsidR="008372E5" w:rsidRPr="0076533C" w:rsidRDefault="008372E5" w:rsidP="008372E5">
            <w:pPr>
              <w:rPr>
                <w:sz w:val="18"/>
              </w:rPr>
            </w:pPr>
            <w:r w:rsidRPr="0076533C">
              <w:rPr>
                <w:sz w:val="18"/>
              </w:rPr>
              <w:t>Abstract references most of the major aspects of the experiment, some minor details are missing</w:t>
            </w:r>
          </w:p>
        </w:tc>
        <w:tc>
          <w:tcPr>
            <w:tcW w:w="2104" w:type="dxa"/>
          </w:tcPr>
          <w:p w:rsidR="008372E5" w:rsidRPr="0076533C" w:rsidRDefault="008372E5" w:rsidP="008372E5">
            <w:pPr>
              <w:rPr>
                <w:sz w:val="18"/>
              </w:rPr>
            </w:pPr>
            <w:r w:rsidRPr="0076533C">
              <w:rPr>
                <w:sz w:val="18"/>
              </w:rPr>
              <w:t>Abstract contains reference to all major aspects of carrying out the experiment and the results, well-written</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Introduction</w:t>
            </w:r>
          </w:p>
          <w:p w:rsidR="008372E5" w:rsidRPr="0076533C" w:rsidRDefault="008372E5" w:rsidP="008372E5">
            <w:pPr>
              <w:rPr>
                <w:b/>
                <w:sz w:val="20"/>
              </w:rPr>
            </w:pPr>
            <w:r w:rsidRPr="0076533C">
              <w:rPr>
                <w:b/>
                <w:sz w:val="20"/>
              </w:rPr>
              <w:t>(1 full paragraph)</w:t>
            </w:r>
          </w:p>
        </w:tc>
        <w:tc>
          <w:tcPr>
            <w:tcW w:w="2515" w:type="dxa"/>
          </w:tcPr>
          <w:p w:rsidR="008372E5" w:rsidRPr="0076533C" w:rsidRDefault="008372E5" w:rsidP="008372E5">
            <w:pPr>
              <w:rPr>
                <w:sz w:val="18"/>
              </w:rPr>
            </w:pPr>
            <w:r w:rsidRPr="0076533C">
              <w:rPr>
                <w:sz w:val="18"/>
              </w:rPr>
              <w:t>Very little background information provided or information is incorrect</w:t>
            </w:r>
          </w:p>
        </w:tc>
        <w:tc>
          <w:tcPr>
            <w:tcW w:w="2221" w:type="dxa"/>
          </w:tcPr>
          <w:p w:rsidR="008372E5" w:rsidRPr="0076533C" w:rsidRDefault="008372E5" w:rsidP="008372E5">
            <w:pPr>
              <w:rPr>
                <w:sz w:val="18"/>
              </w:rPr>
            </w:pPr>
            <w:r w:rsidRPr="0076533C">
              <w:rPr>
                <w:sz w:val="18"/>
              </w:rPr>
              <w:t>Some introductory information, but still missing some major points</w:t>
            </w:r>
          </w:p>
        </w:tc>
        <w:tc>
          <w:tcPr>
            <w:tcW w:w="1980" w:type="dxa"/>
          </w:tcPr>
          <w:p w:rsidR="008372E5" w:rsidRPr="0076533C" w:rsidRDefault="008372E5" w:rsidP="008372E5">
            <w:pPr>
              <w:rPr>
                <w:sz w:val="18"/>
              </w:rPr>
            </w:pPr>
            <w:r w:rsidRPr="0076533C">
              <w:rPr>
                <w:sz w:val="18"/>
              </w:rPr>
              <w:t>Introduction is nearly complete, missing some minor points</w:t>
            </w:r>
          </w:p>
        </w:tc>
        <w:tc>
          <w:tcPr>
            <w:tcW w:w="2104" w:type="dxa"/>
          </w:tcPr>
          <w:p w:rsidR="008372E5" w:rsidRPr="0076533C" w:rsidRDefault="008372E5" w:rsidP="008372E5">
            <w:pPr>
              <w:rPr>
                <w:sz w:val="18"/>
              </w:rPr>
            </w:pPr>
            <w:r w:rsidRPr="0076533C">
              <w:rPr>
                <w:sz w:val="18"/>
              </w:rPr>
              <w:t>Introduction complete and well-written; provides all necessary background principles for the experiment</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Experimental procedure</w:t>
            </w:r>
          </w:p>
        </w:tc>
        <w:tc>
          <w:tcPr>
            <w:tcW w:w="2515" w:type="dxa"/>
          </w:tcPr>
          <w:p w:rsidR="008372E5" w:rsidRPr="0076533C" w:rsidRDefault="008372E5" w:rsidP="008372E5">
            <w:pPr>
              <w:rPr>
                <w:sz w:val="18"/>
              </w:rPr>
            </w:pPr>
            <w:r w:rsidRPr="0076533C">
              <w:rPr>
                <w:sz w:val="18"/>
              </w:rPr>
              <w:t>Missing several important experimental details or not written in paragraph format</w:t>
            </w:r>
          </w:p>
        </w:tc>
        <w:tc>
          <w:tcPr>
            <w:tcW w:w="2221" w:type="dxa"/>
          </w:tcPr>
          <w:p w:rsidR="008372E5" w:rsidRPr="0076533C" w:rsidRDefault="008372E5" w:rsidP="008372E5">
            <w:pPr>
              <w:rPr>
                <w:sz w:val="18"/>
              </w:rPr>
            </w:pPr>
            <w:r w:rsidRPr="0076533C">
              <w:rPr>
                <w:sz w:val="18"/>
              </w:rPr>
              <w:t>Written in paragraph format, still missing some important experimental details</w:t>
            </w:r>
          </w:p>
        </w:tc>
        <w:tc>
          <w:tcPr>
            <w:tcW w:w="1980" w:type="dxa"/>
          </w:tcPr>
          <w:p w:rsidR="008372E5" w:rsidRPr="0076533C" w:rsidRDefault="008372E5" w:rsidP="008372E5">
            <w:pPr>
              <w:rPr>
                <w:sz w:val="18"/>
              </w:rPr>
            </w:pPr>
            <w:r w:rsidRPr="0076533C">
              <w:rPr>
                <w:sz w:val="18"/>
              </w:rPr>
              <w:t>Written in paragraph format, important experimental details are covered, some minor details missing</w:t>
            </w:r>
          </w:p>
        </w:tc>
        <w:tc>
          <w:tcPr>
            <w:tcW w:w="2104" w:type="dxa"/>
          </w:tcPr>
          <w:p w:rsidR="008372E5" w:rsidRPr="0076533C" w:rsidRDefault="008372E5" w:rsidP="008372E5">
            <w:pPr>
              <w:rPr>
                <w:sz w:val="18"/>
              </w:rPr>
            </w:pPr>
            <w:r w:rsidRPr="0076533C">
              <w:rPr>
                <w:sz w:val="18"/>
              </w:rPr>
              <w:t>Well-written in paragraph format, all experimental details are covered</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Results:</w:t>
            </w:r>
          </w:p>
          <w:p w:rsidR="008372E5" w:rsidRPr="0076533C" w:rsidRDefault="008372E5" w:rsidP="008372E5">
            <w:pPr>
              <w:rPr>
                <w:b/>
                <w:sz w:val="20"/>
              </w:rPr>
            </w:pPr>
            <w:r w:rsidRPr="0076533C">
              <w:rPr>
                <w:b/>
                <w:sz w:val="20"/>
              </w:rPr>
              <w:t>data, figures, graphs, tables, etc.</w:t>
            </w:r>
          </w:p>
        </w:tc>
        <w:tc>
          <w:tcPr>
            <w:tcW w:w="2515" w:type="dxa"/>
          </w:tcPr>
          <w:p w:rsidR="008372E5" w:rsidRPr="0076533C" w:rsidRDefault="008372E5" w:rsidP="008372E5">
            <w:pPr>
              <w:rPr>
                <w:sz w:val="18"/>
              </w:rPr>
            </w:pPr>
            <w:r w:rsidRPr="0076533C">
              <w:rPr>
                <w:sz w:val="18"/>
              </w:rPr>
              <w:t xml:space="preserve">Figures, graphs, tables contain errors or are poorly constructed, have missing titles, captions or numbers, units missing or incorrect, etc. Table captions should be above the table; picture captions should be below the table. </w:t>
            </w:r>
          </w:p>
        </w:tc>
        <w:tc>
          <w:tcPr>
            <w:tcW w:w="2221" w:type="dxa"/>
          </w:tcPr>
          <w:p w:rsidR="008372E5" w:rsidRPr="0076533C" w:rsidRDefault="008372E5" w:rsidP="008372E5">
            <w:pPr>
              <w:rPr>
                <w:sz w:val="18"/>
              </w:rPr>
            </w:pPr>
            <w:r w:rsidRPr="0076533C">
              <w:rPr>
                <w:sz w:val="18"/>
              </w:rPr>
              <w:t>Most figures, graphs, tables OK, some still missing some important or required features</w:t>
            </w:r>
          </w:p>
        </w:tc>
        <w:tc>
          <w:tcPr>
            <w:tcW w:w="1980" w:type="dxa"/>
          </w:tcPr>
          <w:p w:rsidR="008372E5" w:rsidRPr="0076533C" w:rsidRDefault="008372E5" w:rsidP="008372E5">
            <w:pPr>
              <w:rPr>
                <w:sz w:val="18"/>
              </w:rPr>
            </w:pPr>
            <w:r w:rsidRPr="0076533C">
              <w:rPr>
                <w:sz w:val="18"/>
              </w:rPr>
              <w:t>All figures, graphs, tables are correctly drawn, but some have minor problems or could still be improved</w:t>
            </w:r>
          </w:p>
        </w:tc>
        <w:tc>
          <w:tcPr>
            <w:tcW w:w="2104" w:type="dxa"/>
          </w:tcPr>
          <w:p w:rsidR="008372E5" w:rsidRPr="0076533C" w:rsidRDefault="008372E5" w:rsidP="008372E5">
            <w:pPr>
              <w:rPr>
                <w:sz w:val="18"/>
              </w:rPr>
            </w:pPr>
            <w:r w:rsidRPr="0076533C">
              <w:rPr>
                <w:sz w:val="18"/>
              </w:rPr>
              <w:t>All figures, graphs, tables are correctly drawn, are numbered and contain titles/captions.</w:t>
            </w:r>
          </w:p>
        </w:tc>
        <w:tc>
          <w:tcPr>
            <w:tcW w:w="810" w:type="dxa"/>
          </w:tcPr>
          <w:p w:rsidR="008372E5" w:rsidRPr="0076533C" w:rsidRDefault="008372E5" w:rsidP="008372E5">
            <w:pPr>
              <w:rPr>
                <w:sz w:val="18"/>
              </w:rPr>
            </w:pPr>
          </w:p>
        </w:tc>
      </w:tr>
      <w:tr w:rsidR="008372E5" w:rsidRPr="0076533C" w:rsidTr="008372E5">
        <w:trPr>
          <w:trHeight w:val="1861"/>
          <w:jc w:val="center"/>
        </w:trPr>
        <w:tc>
          <w:tcPr>
            <w:tcW w:w="1170" w:type="dxa"/>
          </w:tcPr>
          <w:p w:rsidR="008372E5" w:rsidRPr="0076533C" w:rsidRDefault="008372E5" w:rsidP="008372E5">
            <w:pPr>
              <w:rPr>
                <w:b/>
                <w:sz w:val="20"/>
              </w:rPr>
            </w:pPr>
            <w:r w:rsidRPr="0076533C">
              <w:rPr>
                <w:b/>
                <w:sz w:val="20"/>
              </w:rPr>
              <w:t>Discussion and Conclusion</w:t>
            </w:r>
          </w:p>
          <w:p w:rsidR="008372E5" w:rsidRPr="0076533C" w:rsidRDefault="008372E5" w:rsidP="008372E5">
            <w:pPr>
              <w:rPr>
                <w:b/>
                <w:sz w:val="20"/>
              </w:rPr>
            </w:pPr>
            <w:r w:rsidRPr="0076533C">
              <w:rPr>
                <w:b/>
                <w:sz w:val="20"/>
              </w:rPr>
              <w:t>YOU MUST DISCUSS SOURCES OF ERRORS</w:t>
            </w:r>
          </w:p>
        </w:tc>
        <w:tc>
          <w:tcPr>
            <w:tcW w:w="2515" w:type="dxa"/>
          </w:tcPr>
          <w:p w:rsidR="008372E5" w:rsidRPr="0076533C" w:rsidRDefault="008372E5" w:rsidP="008372E5">
            <w:pPr>
              <w:rPr>
                <w:sz w:val="18"/>
              </w:rPr>
            </w:pPr>
            <w:r w:rsidRPr="0076533C">
              <w:rPr>
                <w:sz w:val="18"/>
              </w:rPr>
              <w:t xml:space="preserve">Very incomplete or incorrect interpretation of trends and comparison of data indicating a lack of understanding of results. </w:t>
            </w:r>
          </w:p>
          <w:p w:rsidR="008372E5" w:rsidRPr="0076533C" w:rsidRDefault="008372E5" w:rsidP="008372E5">
            <w:pPr>
              <w:rPr>
                <w:sz w:val="18"/>
              </w:rPr>
            </w:pPr>
            <w:r w:rsidRPr="0076533C">
              <w:rPr>
                <w:sz w:val="18"/>
              </w:rPr>
              <w:t>Conclusions missing or missing the important points</w:t>
            </w:r>
          </w:p>
        </w:tc>
        <w:tc>
          <w:tcPr>
            <w:tcW w:w="2221" w:type="dxa"/>
          </w:tcPr>
          <w:p w:rsidR="008372E5" w:rsidRPr="0076533C" w:rsidRDefault="008372E5" w:rsidP="008372E5">
            <w:pPr>
              <w:rPr>
                <w:sz w:val="18"/>
              </w:rPr>
            </w:pPr>
            <w:r w:rsidRPr="0076533C">
              <w:rPr>
                <w:sz w:val="18"/>
              </w:rPr>
              <w:t>Some of the results have been correctly interpreted and discussed; partial but incomplete understanding of results is still evident</w:t>
            </w:r>
          </w:p>
          <w:p w:rsidR="008372E5" w:rsidRPr="0076533C" w:rsidRDefault="008372E5" w:rsidP="008372E5">
            <w:pPr>
              <w:rPr>
                <w:sz w:val="18"/>
              </w:rPr>
            </w:pPr>
            <w:r w:rsidRPr="0076533C">
              <w:rPr>
                <w:sz w:val="18"/>
              </w:rPr>
              <w:t>Conclusions regarding major points are drawn, but many are misstated, indicating a lack of understanding</w:t>
            </w:r>
          </w:p>
        </w:tc>
        <w:tc>
          <w:tcPr>
            <w:tcW w:w="1980" w:type="dxa"/>
          </w:tcPr>
          <w:p w:rsidR="008372E5" w:rsidRPr="0076533C" w:rsidRDefault="008372E5" w:rsidP="008372E5">
            <w:pPr>
              <w:rPr>
                <w:sz w:val="18"/>
              </w:rPr>
            </w:pPr>
            <w:r w:rsidRPr="0076533C">
              <w:rPr>
                <w:sz w:val="18"/>
              </w:rPr>
              <w:t>Almost all of the results have been correctly interpreted and discussed, only minor improvements are needed</w:t>
            </w:r>
          </w:p>
          <w:p w:rsidR="008372E5" w:rsidRPr="0076533C" w:rsidRDefault="008372E5" w:rsidP="008372E5">
            <w:pPr>
              <w:rPr>
                <w:sz w:val="18"/>
              </w:rPr>
            </w:pPr>
            <w:r w:rsidRPr="0076533C">
              <w:rPr>
                <w:sz w:val="18"/>
              </w:rPr>
              <w:t>All important conclusions have been drawn, could be better stated</w:t>
            </w:r>
          </w:p>
        </w:tc>
        <w:tc>
          <w:tcPr>
            <w:tcW w:w="2104" w:type="dxa"/>
          </w:tcPr>
          <w:p w:rsidR="008372E5" w:rsidRPr="0076533C" w:rsidRDefault="008372E5" w:rsidP="008372E5">
            <w:pPr>
              <w:rPr>
                <w:sz w:val="18"/>
              </w:rPr>
            </w:pPr>
            <w:r w:rsidRPr="0076533C">
              <w:rPr>
                <w:sz w:val="18"/>
              </w:rPr>
              <w:t>All important trends and data comparisons have been interpreted correctly and discussed, good understanding of results is conveyed</w:t>
            </w:r>
          </w:p>
          <w:p w:rsidR="008372E5" w:rsidRPr="0076533C" w:rsidRDefault="008372E5" w:rsidP="008372E5">
            <w:pPr>
              <w:rPr>
                <w:sz w:val="18"/>
              </w:rPr>
            </w:pPr>
            <w:r w:rsidRPr="0076533C">
              <w:rPr>
                <w:sz w:val="18"/>
              </w:rPr>
              <w:t>All important conclusions have been clearly made, student shows good understanding</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Spelling, grammar, sentence structure</w:t>
            </w:r>
          </w:p>
        </w:tc>
        <w:tc>
          <w:tcPr>
            <w:tcW w:w="2515" w:type="dxa"/>
          </w:tcPr>
          <w:p w:rsidR="008372E5" w:rsidRPr="0076533C" w:rsidRDefault="008372E5" w:rsidP="008372E5">
            <w:pPr>
              <w:rPr>
                <w:sz w:val="18"/>
              </w:rPr>
            </w:pPr>
            <w:r w:rsidRPr="0076533C">
              <w:rPr>
                <w:sz w:val="18"/>
              </w:rPr>
              <w:t>Frequent grammar and/or spelling errors, writing style is rough and immature</w:t>
            </w:r>
          </w:p>
        </w:tc>
        <w:tc>
          <w:tcPr>
            <w:tcW w:w="2221" w:type="dxa"/>
          </w:tcPr>
          <w:p w:rsidR="008372E5" w:rsidRPr="0076533C" w:rsidRDefault="008372E5" w:rsidP="008372E5">
            <w:pPr>
              <w:rPr>
                <w:sz w:val="18"/>
              </w:rPr>
            </w:pPr>
            <w:r w:rsidRPr="0076533C">
              <w:rPr>
                <w:sz w:val="18"/>
              </w:rPr>
              <w:t>Occasional grammar/spelling errors, generally readable with some rough spots in writing style</w:t>
            </w:r>
          </w:p>
        </w:tc>
        <w:tc>
          <w:tcPr>
            <w:tcW w:w="1980" w:type="dxa"/>
          </w:tcPr>
          <w:p w:rsidR="008372E5" w:rsidRPr="0076533C" w:rsidRDefault="008372E5" w:rsidP="008372E5">
            <w:pPr>
              <w:rPr>
                <w:sz w:val="18"/>
              </w:rPr>
            </w:pPr>
            <w:r w:rsidRPr="0076533C">
              <w:rPr>
                <w:sz w:val="18"/>
              </w:rPr>
              <w:t>Less than 3 grammar/spelling errors, mature, readable style</w:t>
            </w:r>
          </w:p>
        </w:tc>
        <w:tc>
          <w:tcPr>
            <w:tcW w:w="2104" w:type="dxa"/>
          </w:tcPr>
          <w:p w:rsidR="008372E5" w:rsidRPr="0076533C" w:rsidRDefault="008372E5" w:rsidP="008372E5">
            <w:pPr>
              <w:rPr>
                <w:sz w:val="18"/>
              </w:rPr>
            </w:pPr>
            <w:r w:rsidRPr="0076533C">
              <w:rPr>
                <w:sz w:val="18"/>
              </w:rPr>
              <w:t>All grammar/spelling correct and very well-written</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Appearance and formatting</w:t>
            </w:r>
          </w:p>
        </w:tc>
        <w:tc>
          <w:tcPr>
            <w:tcW w:w="2515" w:type="dxa"/>
          </w:tcPr>
          <w:p w:rsidR="008372E5" w:rsidRPr="0076533C" w:rsidRDefault="008372E5" w:rsidP="008372E5">
            <w:pPr>
              <w:rPr>
                <w:sz w:val="18"/>
              </w:rPr>
            </w:pPr>
            <w:r w:rsidRPr="0076533C">
              <w:rPr>
                <w:sz w:val="18"/>
              </w:rPr>
              <w:t>Sections out of order, too much handwritten copy, sloppy formatting</w:t>
            </w:r>
          </w:p>
        </w:tc>
        <w:tc>
          <w:tcPr>
            <w:tcW w:w="2221" w:type="dxa"/>
          </w:tcPr>
          <w:p w:rsidR="008372E5" w:rsidRPr="0076533C" w:rsidRDefault="008372E5" w:rsidP="008372E5">
            <w:pPr>
              <w:rPr>
                <w:sz w:val="18"/>
              </w:rPr>
            </w:pPr>
            <w:r w:rsidRPr="0076533C">
              <w:rPr>
                <w:sz w:val="18"/>
              </w:rPr>
              <w:t>Sections in order, contains the minimum allowable amount of handwritten copy, formatting is rough but readable</w:t>
            </w:r>
          </w:p>
        </w:tc>
        <w:tc>
          <w:tcPr>
            <w:tcW w:w="1980" w:type="dxa"/>
          </w:tcPr>
          <w:p w:rsidR="008372E5" w:rsidRPr="0076533C" w:rsidRDefault="008372E5" w:rsidP="008372E5">
            <w:pPr>
              <w:rPr>
                <w:sz w:val="18"/>
              </w:rPr>
            </w:pPr>
            <w:r w:rsidRPr="0076533C">
              <w:rPr>
                <w:sz w:val="18"/>
              </w:rPr>
              <w:t>All sections in order, formatting generally good but could still be improved</w:t>
            </w:r>
          </w:p>
        </w:tc>
        <w:tc>
          <w:tcPr>
            <w:tcW w:w="2104" w:type="dxa"/>
          </w:tcPr>
          <w:p w:rsidR="008372E5" w:rsidRPr="0076533C" w:rsidRDefault="008372E5" w:rsidP="008372E5">
            <w:pPr>
              <w:rPr>
                <w:sz w:val="18"/>
              </w:rPr>
            </w:pPr>
            <w:r w:rsidRPr="0076533C">
              <w:rPr>
                <w:sz w:val="18"/>
              </w:rPr>
              <w:t>All sections in order, well-formatted, very readable</w:t>
            </w:r>
          </w:p>
        </w:tc>
        <w:tc>
          <w:tcPr>
            <w:tcW w:w="810" w:type="dxa"/>
          </w:tcPr>
          <w:p w:rsidR="008372E5" w:rsidRPr="0076533C" w:rsidRDefault="008372E5" w:rsidP="008372E5">
            <w:pPr>
              <w:rPr>
                <w:sz w:val="18"/>
              </w:rPr>
            </w:pPr>
          </w:p>
        </w:tc>
      </w:tr>
    </w:tbl>
    <w:p w:rsidR="00F00229" w:rsidRPr="0076533C" w:rsidRDefault="00F00229">
      <w:pPr>
        <w:rPr>
          <w:b/>
        </w:rPr>
      </w:pPr>
    </w:p>
    <w:p w:rsidR="00B525D4" w:rsidRPr="0076533C" w:rsidRDefault="00B525D4">
      <w:pPr>
        <w:rPr>
          <w:b/>
        </w:rPr>
      </w:pPr>
    </w:p>
    <w:p w:rsidR="008372E5" w:rsidRPr="0076533C" w:rsidRDefault="008372E5">
      <w:pPr>
        <w:rPr>
          <w:b/>
        </w:rPr>
      </w:pPr>
    </w:p>
    <w:p w:rsidR="0046186D" w:rsidRPr="0076533C" w:rsidRDefault="008D7097">
      <w:pPr>
        <w:rPr>
          <w:b/>
        </w:rPr>
      </w:pPr>
      <w:r w:rsidRPr="0076533C">
        <w:rPr>
          <w:b/>
        </w:rPr>
        <w:lastRenderedPageBreak/>
        <w:t>Keep Track of Your Grades</w:t>
      </w:r>
      <w:r w:rsidR="0046186D" w:rsidRPr="0076533C">
        <w:rPr>
          <w:b/>
        </w:rPr>
        <w:t xml:space="preserve"> Worksheet</w:t>
      </w:r>
    </w:p>
    <w:p w:rsidR="0046186D" w:rsidRPr="0076533C" w:rsidRDefault="0046186D">
      <w:pPr>
        <w:rPr>
          <w:b/>
        </w:rPr>
      </w:pPr>
    </w:p>
    <w:tbl>
      <w:tblPr>
        <w:tblStyle w:val="TableGrid"/>
        <w:tblpPr w:leftFromText="180" w:rightFromText="180" w:vertAnchor="text" w:horzAnchor="page" w:tblpX="4366" w:tblpY="62"/>
        <w:tblW w:w="0" w:type="auto"/>
        <w:tblLook w:val="04A0" w:firstRow="1" w:lastRow="0" w:firstColumn="1" w:lastColumn="0" w:noHBand="0" w:noVBand="1"/>
      </w:tblPr>
      <w:tblGrid>
        <w:gridCol w:w="2335"/>
        <w:gridCol w:w="2520"/>
        <w:gridCol w:w="2636"/>
      </w:tblGrid>
      <w:tr w:rsidR="001767F8" w:rsidRPr="0076533C" w:rsidTr="001767F8">
        <w:trPr>
          <w:trHeight w:val="260"/>
        </w:trPr>
        <w:tc>
          <w:tcPr>
            <w:tcW w:w="2335" w:type="dxa"/>
          </w:tcPr>
          <w:p w:rsidR="001767F8" w:rsidRPr="0076533C" w:rsidRDefault="001767F8" w:rsidP="001767F8">
            <w:pPr>
              <w:rPr>
                <w:b/>
              </w:rPr>
            </w:pPr>
          </w:p>
        </w:tc>
        <w:tc>
          <w:tcPr>
            <w:tcW w:w="2520" w:type="dxa"/>
          </w:tcPr>
          <w:p w:rsidR="001767F8" w:rsidRPr="0076533C" w:rsidRDefault="001767F8" w:rsidP="001767F8">
            <w:pPr>
              <w:rPr>
                <w:b/>
              </w:rPr>
            </w:pPr>
            <w:r w:rsidRPr="0076533C">
              <w:rPr>
                <w:b/>
              </w:rPr>
              <w:t>Pre Lab Score (out of 10)</w:t>
            </w:r>
          </w:p>
        </w:tc>
        <w:tc>
          <w:tcPr>
            <w:tcW w:w="2636" w:type="dxa"/>
          </w:tcPr>
          <w:p w:rsidR="001767F8" w:rsidRPr="0076533C" w:rsidRDefault="001767F8" w:rsidP="001767F8">
            <w:pPr>
              <w:rPr>
                <w:b/>
              </w:rPr>
            </w:pPr>
            <w:r w:rsidRPr="0076533C">
              <w:rPr>
                <w:b/>
              </w:rPr>
              <w:t>Post Lab Score (out of 10)</w:t>
            </w:r>
          </w:p>
        </w:tc>
      </w:tr>
      <w:tr w:rsidR="001767F8" w:rsidRPr="0076533C" w:rsidTr="001767F8">
        <w:trPr>
          <w:trHeight w:val="245"/>
        </w:trPr>
        <w:tc>
          <w:tcPr>
            <w:tcW w:w="2335" w:type="dxa"/>
          </w:tcPr>
          <w:p w:rsidR="001767F8" w:rsidRPr="0076533C" w:rsidRDefault="00876ED8" w:rsidP="001A3B6F">
            <w:pPr>
              <w:rPr>
                <w:b/>
              </w:rPr>
            </w:pPr>
            <w:r w:rsidRPr="0076533C">
              <w:rPr>
                <w:b/>
              </w:rPr>
              <w:t xml:space="preserve">Experiment </w:t>
            </w:r>
            <w:r w:rsidR="001A3B6F">
              <w:rPr>
                <w:b/>
              </w:rPr>
              <w:t>1</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60"/>
        </w:trPr>
        <w:tc>
          <w:tcPr>
            <w:tcW w:w="2335" w:type="dxa"/>
          </w:tcPr>
          <w:p w:rsidR="001767F8" w:rsidRPr="0076533C" w:rsidRDefault="00876ED8" w:rsidP="001A3B6F">
            <w:pPr>
              <w:rPr>
                <w:b/>
              </w:rPr>
            </w:pPr>
            <w:r w:rsidRPr="0076533C">
              <w:rPr>
                <w:b/>
              </w:rPr>
              <w:t xml:space="preserve">Experiment </w:t>
            </w:r>
            <w:r w:rsidR="001A3B6F">
              <w:rPr>
                <w:b/>
              </w:rPr>
              <w:t>2</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A3B6F" w:rsidP="001767F8">
            <w:pPr>
              <w:rPr>
                <w:b/>
              </w:rPr>
            </w:pPr>
            <w:r>
              <w:rPr>
                <w:b/>
              </w:rPr>
              <w:t>Experiment 3</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60"/>
        </w:trPr>
        <w:tc>
          <w:tcPr>
            <w:tcW w:w="2335" w:type="dxa"/>
          </w:tcPr>
          <w:p w:rsidR="001767F8" w:rsidRPr="0076533C" w:rsidRDefault="001A3B6F" w:rsidP="001767F8">
            <w:pPr>
              <w:rPr>
                <w:b/>
              </w:rPr>
            </w:pPr>
            <w:r>
              <w:rPr>
                <w:b/>
              </w:rPr>
              <w:t>Experiment 4</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A3B6F" w:rsidP="001767F8">
            <w:pPr>
              <w:rPr>
                <w:b/>
              </w:rPr>
            </w:pPr>
            <w:r>
              <w:rPr>
                <w:b/>
              </w:rPr>
              <w:t>Experiment 5</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60"/>
        </w:trPr>
        <w:tc>
          <w:tcPr>
            <w:tcW w:w="2335" w:type="dxa"/>
          </w:tcPr>
          <w:p w:rsidR="001767F8" w:rsidRPr="0076533C" w:rsidRDefault="00320AE6" w:rsidP="00100F5E">
            <w:pPr>
              <w:rPr>
                <w:b/>
              </w:rPr>
            </w:pPr>
            <w:r>
              <w:rPr>
                <w:b/>
              </w:rPr>
              <w:t>Experiment</w:t>
            </w:r>
            <w:r w:rsidR="00100F5E">
              <w:rPr>
                <w:b/>
              </w:rPr>
              <w:t xml:space="preserve"> 6</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320AE6" w:rsidP="00100F5E">
            <w:pPr>
              <w:rPr>
                <w:b/>
              </w:rPr>
            </w:pPr>
            <w:r>
              <w:rPr>
                <w:b/>
              </w:rPr>
              <w:t xml:space="preserve">Experiment </w:t>
            </w:r>
            <w:r w:rsidR="00100F5E">
              <w:rPr>
                <w:b/>
              </w:rPr>
              <w:t>7</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00F5E" w:rsidP="00100F5E">
            <w:pPr>
              <w:rPr>
                <w:b/>
              </w:rPr>
            </w:pPr>
            <w:r>
              <w:rPr>
                <w:b/>
              </w:rPr>
              <w:t>Experiment 8</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876ED8" w:rsidRPr="0076533C" w:rsidTr="00876ED8">
        <w:trPr>
          <w:trHeight w:val="826"/>
        </w:trPr>
        <w:tc>
          <w:tcPr>
            <w:tcW w:w="2335" w:type="dxa"/>
          </w:tcPr>
          <w:p w:rsidR="00876ED8" w:rsidRPr="0076533C" w:rsidRDefault="00876ED8" w:rsidP="00320AE6">
            <w:pPr>
              <w:rPr>
                <w:b/>
              </w:rPr>
            </w:pPr>
            <w:r w:rsidRPr="0076533C">
              <w:rPr>
                <w:b/>
              </w:rPr>
              <w:t xml:space="preserve">Sum of Best </w:t>
            </w:r>
            <w:r w:rsidR="00320AE6">
              <w:rPr>
                <w:b/>
              </w:rPr>
              <w:t>8</w:t>
            </w:r>
          </w:p>
        </w:tc>
        <w:tc>
          <w:tcPr>
            <w:tcW w:w="2520" w:type="dxa"/>
          </w:tcPr>
          <w:p w:rsidR="00876ED8" w:rsidRPr="0076533C" w:rsidRDefault="00876ED8" w:rsidP="00876ED8">
            <w:pPr>
              <w:rPr>
                <w:b/>
              </w:rPr>
            </w:pPr>
          </w:p>
        </w:tc>
        <w:tc>
          <w:tcPr>
            <w:tcW w:w="2636" w:type="dxa"/>
          </w:tcPr>
          <w:p w:rsidR="00876ED8" w:rsidRPr="0076533C" w:rsidRDefault="00876ED8" w:rsidP="00876ED8">
            <w:pPr>
              <w:rPr>
                <w:b/>
              </w:rPr>
            </w:pPr>
          </w:p>
        </w:tc>
      </w:tr>
    </w:tbl>
    <w:p w:rsidR="001767F8" w:rsidRPr="0076533C" w:rsidRDefault="001767F8" w:rsidP="001767F8">
      <w:pPr>
        <w:rPr>
          <w:b/>
        </w:rPr>
      </w:pPr>
      <w:r w:rsidRPr="0076533C">
        <w:rPr>
          <w:b/>
          <w:noProof/>
        </w:rPr>
        <mc:AlternateContent>
          <mc:Choice Requires="wps">
            <w:drawing>
              <wp:anchor distT="45720" distB="45720" distL="114300" distR="114300" simplePos="0" relativeHeight="251659264" behindDoc="0" locked="0" layoutInCell="1" allowOverlap="1" wp14:anchorId="583CAACA" wp14:editId="2A70F18F">
                <wp:simplePos x="0" y="0"/>
                <wp:positionH relativeFrom="column">
                  <wp:posOffset>28575</wp:posOffset>
                </wp:positionH>
                <wp:positionV relativeFrom="paragraph">
                  <wp:posOffset>9525</wp:posOffset>
                </wp:positionV>
                <wp:extent cx="16954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876ED8" w:rsidRDefault="00876ED8" w:rsidP="001767F8">
                            <w:pPr>
                              <w:spacing w:after="0"/>
                            </w:pPr>
                            <w:r>
                              <w:t>Grade Point Distribution</w:t>
                            </w:r>
                          </w:p>
                          <w:p w:rsidR="00876ED8" w:rsidRDefault="00876ED8" w:rsidP="001767F8">
                            <w:pPr>
                              <w:spacing w:after="0"/>
                            </w:pPr>
                            <w:r>
                              <w:t>1000 -</w:t>
                            </w:r>
                            <w:r>
                              <w:tab/>
                              <w:t xml:space="preserve">887.5 </w:t>
                            </w:r>
                            <w:r>
                              <w:tab/>
                              <w:t>A</w:t>
                            </w:r>
                          </w:p>
                          <w:p w:rsidR="00876ED8" w:rsidRDefault="00876ED8" w:rsidP="001767F8">
                            <w:pPr>
                              <w:spacing w:after="0"/>
                            </w:pPr>
                            <w:r>
                              <w:t>887.4-</w:t>
                            </w:r>
                            <w:r>
                              <w:tab/>
                              <w:t>787.5</w:t>
                            </w:r>
                            <w:r>
                              <w:tab/>
                              <w:t>B</w:t>
                            </w:r>
                          </w:p>
                          <w:p w:rsidR="00876ED8" w:rsidRDefault="00876ED8" w:rsidP="001767F8">
                            <w:pPr>
                              <w:spacing w:after="0"/>
                            </w:pPr>
                            <w:r>
                              <w:t>787.4-</w:t>
                            </w:r>
                            <w:r>
                              <w:tab/>
                              <w:t>687.5</w:t>
                            </w:r>
                            <w:r>
                              <w:tab/>
                              <w:t>C</w:t>
                            </w:r>
                          </w:p>
                          <w:p w:rsidR="00876ED8" w:rsidRDefault="00876ED8" w:rsidP="001767F8">
                            <w:pPr>
                              <w:spacing w:after="0"/>
                            </w:pPr>
                            <w:r>
                              <w:t>687.4-</w:t>
                            </w:r>
                            <w:r>
                              <w:tab/>
                              <w:t>587.5</w:t>
                            </w:r>
                            <w:r>
                              <w:tab/>
                              <w:t>D</w:t>
                            </w:r>
                          </w:p>
                          <w:p w:rsidR="00876ED8" w:rsidRDefault="00876ED8" w:rsidP="001767F8">
                            <w:pPr>
                              <w:spacing w:after="0"/>
                            </w:pPr>
                            <w:r>
                              <w:t>587.5-</w:t>
                            </w:r>
                            <w:r>
                              <w:tab/>
                              <w:t>0</w:t>
                            </w:r>
                            <w: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3CAACA" id="_x0000_s1028" type="#_x0000_t202" style="position:absolute;margin-left:2.25pt;margin-top:.75pt;width:1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">
                <v:textbox style="mso-fit-shape-to-text:t">
                  <w:txbxContent>
                    <w:p w:rsidR="00876ED8" w:rsidRDefault="00876ED8" w:rsidP="001767F8">
                      <w:pPr>
                        <w:spacing w:after="0"/>
                      </w:pPr>
                      <w:r>
                        <w:t>Grade Point Distribution</w:t>
                      </w:r>
                    </w:p>
                    <w:p w:rsidR="00876ED8" w:rsidRDefault="00876ED8" w:rsidP="001767F8">
                      <w:pPr>
                        <w:spacing w:after="0"/>
                      </w:pPr>
                      <w:r>
                        <w:t>1000 -</w:t>
                      </w:r>
                      <w:r>
                        <w:tab/>
                        <w:t xml:space="preserve">887.5 </w:t>
                      </w:r>
                      <w:r>
                        <w:tab/>
                        <w:t>A</w:t>
                      </w:r>
                    </w:p>
                    <w:p w:rsidR="00876ED8" w:rsidRDefault="00876ED8" w:rsidP="001767F8">
                      <w:pPr>
                        <w:spacing w:after="0"/>
                      </w:pPr>
                      <w:r>
                        <w:t>887.4-</w:t>
                      </w:r>
                      <w:r>
                        <w:tab/>
                        <w:t>787.5</w:t>
                      </w:r>
                      <w:r>
                        <w:tab/>
                        <w:t>B</w:t>
                      </w:r>
                    </w:p>
                    <w:p w:rsidR="00876ED8" w:rsidRDefault="00876ED8" w:rsidP="001767F8">
                      <w:pPr>
                        <w:spacing w:after="0"/>
                      </w:pPr>
                      <w:r>
                        <w:t>787.4-</w:t>
                      </w:r>
                      <w:r>
                        <w:tab/>
                        <w:t>687.5</w:t>
                      </w:r>
                      <w:r>
                        <w:tab/>
                        <w:t>C</w:t>
                      </w:r>
                    </w:p>
                    <w:p w:rsidR="00876ED8" w:rsidRDefault="00876ED8" w:rsidP="001767F8">
                      <w:pPr>
                        <w:spacing w:after="0"/>
                      </w:pPr>
                      <w:r>
                        <w:t>687.4-</w:t>
                      </w:r>
                      <w:r>
                        <w:tab/>
                        <w:t>587.5</w:t>
                      </w:r>
                      <w:r>
                        <w:tab/>
                        <w:t>D</w:t>
                      </w:r>
                    </w:p>
                    <w:p w:rsidR="00876ED8" w:rsidRDefault="00876ED8" w:rsidP="001767F8">
                      <w:pPr>
                        <w:spacing w:after="0"/>
                      </w:pPr>
                      <w:r>
                        <w:t>587.5-</w:t>
                      </w:r>
                      <w:r>
                        <w:tab/>
                        <w:t>0</w:t>
                      </w:r>
                      <w:r>
                        <w:tab/>
                        <w:t>F</w:t>
                      </w:r>
                    </w:p>
                  </w:txbxContent>
                </v:textbox>
                <w10:wrap type="square"/>
              </v:shape>
            </w:pict>
          </mc:Fallback>
        </mc:AlternateContent>
      </w:r>
      <w:r w:rsidRPr="0076533C">
        <w:t xml:space="preserve"> </w:t>
      </w:r>
    </w:p>
    <w:p w:rsidR="001767F8" w:rsidRPr="0076533C" w:rsidRDefault="001767F8" w:rsidP="001767F8">
      <w:pPr>
        <w:rPr>
          <w:b/>
        </w:rPr>
      </w:pPr>
    </w:p>
    <w:p w:rsidR="001767F8" w:rsidRPr="0076533C" w:rsidRDefault="001767F8" w:rsidP="001767F8">
      <w:r w:rsidRPr="0076533C">
        <w:rPr>
          <w:b/>
          <w:noProof/>
        </w:rPr>
        <mc:AlternateContent>
          <mc:Choice Requires="wps">
            <w:drawing>
              <wp:anchor distT="45720" distB="45720" distL="114300" distR="114300" simplePos="0" relativeHeight="251661312" behindDoc="0" locked="0" layoutInCell="1" allowOverlap="1" wp14:anchorId="122EFFDB" wp14:editId="301A2C4E">
                <wp:simplePos x="0" y="0"/>
                <wp:positionH relativeFrom="margin">
                  <wp:posOffset>47625</wp:posOffset>
                </wp:positionH>
                <wp:positionV relativeFrom="paragraph">
                  <wp:posOffset>732790</wp:posOffset>
                </wp:positionV>
                <wp:extent cx="1695450" cy="15557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55750"/>
                        </a:xfrm>
                        <a:prstGeom prst="rect">
                          <a:avLst/>
                        </a:prstGeom>
                        <a:solidFill>
                          <a:srgbClr val="FFFFFF"/>
                        </a:solidFill>
                        <a:ln w="9525">
                          <a:solidFill>
                            <a:srgbClr val="000000"/>
                          </a:solidFill>
                          <a:miter lim="800000"/>
                          <a:headEnd/>
                          <a:tailEnd/>
                        </a:ln>
                      </wps:spPr>
                      <wps:txbx>
                        <w:txbxContent>
                          <w:p w:rsidR="00876ED8" w:rsidRDefault="00876ED8" w:rsidP="001767F8">
                            <w:pPr>
                              <w:spacing w:after="0"/>
                            </w:pPr>
                            <w:r>
                              <w:t>Three Exams-</w:t>
                            </w:r>
                            <w:r>
                              <w:tab/>
                              <w:t>450 pts</w:t>
                            </w:r>
                          </w:p>
                          <w:p w:rsidR="00876ED8" w:rsidRDefault="00876ED8" w:rsidP="001767F8">
                            <w:pPr>
                              <w:spacing w:after="0"/>
                            </w:pPr>
                            <w:r>
                              <w:t>Final Exam-</w:t>
                            </w:r>
                            <w:r>
                              <w:tab/>
                              <w:t>150 pts</w:t>
                            </w:r>
                          </w:p>
                          <w:p w:rsidR="00876ED8" w:rsidRDefault="00876ED8" w:rsidP="001767F8">
                            <w:pPr>
                              <w:spacing w:after="0"/>
                            </w:pPr>
                            <w:r>
                              <w:t>Lab Report-</w:t>
                            </w:r>
                            <w:r>
                              <w:tab/>
                              <w:t>100 pts</w:t>
                            </w:r>
                          </w:p>
                          <w:p w:rsidR="00876ED8" w:rsidRDefault="00876ED8" w:rsidP="001767F8">
                            <w:pPr>
                              <w:spacing w:after="0"/>
                            </w:pPr>
                            <w:proofErr w:type="spellStart"/>
                            <w:r>
                              <w:t>Prelabs</w:t>
                            </w:r>
                            <w:proofErr w:type="spellEnd"/>
                            <w:r>
                              <w:t>-</w:t>
                            </w:r>
                            <w:r>
                              <w:tab/>
                              <w:t>100 pts</w:t>
                            </w:r>
                          </w:p>
                          <w:p w:rsidR="00876ED8" w:rsidRDefault="00876ED8" w:rsidP="001767F8">
                            <w:pPr>
                              <w:spacing w:after="0"/>
                            </w:pPr>
                            <w:proofErr w:type="spellStart"/>
                            <w:r>
                              <w:t>Postlabs</w:t>
                            </w:r>
                            <w:proofErr w:type="spellEnd"/>
                            <w:r>
                              <w:t>-</w:t>
                            </w:r>
                            <w:r>
                              <w:tab/>
                              <w:t>100 pts</w:t>
                            </w:r>
                          </w:p>
                          <w:p w:rsidR="00876ED8" w:rsidRDefault="00876ED8" w:rsidP="001767F8">
                            <w:pPr>
                              <w:spacing w:after="0"/>
                            </w:pPr>
                            <w:r>
                              <w:t>Article Review-    50 pts</w:t>
                            </w:r>
                          </w:p>
                          <w:p w:rsidR="00876ED8" w:rsidRDefault="00876ED8" w:rsidP="001767F8">
                            <w:pPr>
                              <w:spacing w:after="0"/>
                            </w:pPr>
                            <w:r>
                              <w:t>Attendance-</w:t>
                            </w:r>
                            <w:r>
                              <w:tab/>
                              <w:t xml:space="preserve">  50 pts</w:t>
                            </w:r>
                          </w:p>
                          <w:p w:rsidR="00876ED8" w:rsidRDefault="00876ED8" w:rsidP="001767F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EFFDB" id="_x0000_s1029" type="#_x0000_t202" style="position:absolute;margin-left:3.75pt;margin-top:57.7pt;width:133.5pt;height: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">
                <v:textbox>
                  <w:txbxContent>
                    <w:p w:rsidR="00876ED8" w:rsidRDefault="00876ED8" w:rsidP="001767F8">
                      <w:pPr>
                        <w:spacing w:after="0"/>
                      </w:pPr>
                      <w:r>
                        <w:t>Three Exams-</w:t>
                      </w:r>
                      <w:r>
                        <w:tab/>
                        <w:t>450 pts</w:t>
                      </w:r>
                    </w:p>
                    <w:p w:rsidR="00876ED8" w:rsidRDefault="00876ED8" w:rsidP="001767F8">
                      <w:pPr>
                        <w:spacing w:after="0"/>
                      </w:pPr>
                      <w:r>
                        <w:t>Final Exam-</w:t>
                      </w:r>
                      <w:r>
                        <w:tab/>
                        <w:t>150 pts</w:t>
                      </w:r>
                    </w:p>
                    <w:p w:rsidR="00876ED8" w:rsidRDefault="00876ED8" w:rsidP="001767F8">
                      <w:pPr>
                        <w:spacing w:after="0"/>
                      </w:pPr>
                      <w:r>
                        <w:t>Lab Report-</w:t>
                      </w:r>
                      <w:r>
                        <w:tab/>
                        <w:t>100 pts</w:t>
                      </w:r>
                    </w:p>
                    <w:p w:rsidR="00876ED8" w:rsidRDefault="00876ED8" w:rsidP="001767F8">
                      <w:pPr>
                        <w:spacing w:after="0"/>
                      </w:pPr>
                      <w:proofErr w:type="spellStart"/>
                      <w:r>
                        <w:t>Prelabs</w:t>
                      </w:r>
                      <w:proofErr w:type="spellEnd"/>
                      <w:r>
                        <w:t>-</w:t>
                      </w:r>
                      <w:r>
                        <w:tab/>
                        <w:t>100 pts</w:t>
                      </w:r>
                    </w:p>
                    <w:p w:rsidR="00876ED8" w:rsidRDefault="00876ED8" w:rsidP="001767F8">
                      <w:pPr>
                        <w:spacing w:after="0"/>
                      </w:pPr>
                      <w:proofErr w:type="spellStart"/>
                      <w:r>
                        <w:t>Postlabs</w:t>
                      </w:r>
                      <w:proofErr w:type="spellEnd"/>
                      <w:r>
                        <w:t>-</w:t>
                      </w:r>
                      <w:r>
                        <w:tab/>
                        <w:t>100 pts</w:t>
                      </w:r>
                    </w:p>
                    <w:p w:rsidR="00876ED8" w:rsidRDefault="00876ED8" w:rsidP="001767F8">
                      <w:pPr>
                        <w:spacing w:after="0"/>
                      </w:pPr>
                      <w:r>
                        <w:t>Article Review-    50 pts</w:t>
                      </w:r>
                    </w:p>
                    <w:p w:rsidR="00876ED8" w:rsidRDefault="00876ED8" w:rsidP="001767F8">
                      <w:pPr>
                        <w:spacing w:after="0"/>
                      </w:pPr>
                      <w:r>
                        <w:t>Attendance-</w:t>
                      </w:r>
                      <w:r>
                        <w:tab/>
                        <w:t xml:space="preserve">  50 pts</w:t>
                      </w:r>
                    </w:p>
                    <w:p w:rsidR="00876ED8" w:rsidRDefault="00876ED8" w:rsidP="001767F8">
                      <w:pPr>
                        <w:spacing w:after="0"/>
                      </w:pPr>
                    </w:p>
                  </w:txbxContent>
                </v:textbox>
                <w10:wrap type="square" anchorx="margin"/>
              </v:shape>
            </w:pict>
          </mc:Fallback>
        </mc:AlternateContent>
      </w:r>
      <w:r w:rsidR="008D7097" w:rsidRPr="0076533C">
        <w:tab/>
      </w:r>
      <w:r w:rsidR="008D7097" w:rsidRPr="0076533C">
        <w:tab/>
      </w:r>
      <w:r w:rsidR="008D7097" w:rsidRPr="0076533C">
        <w:tab/>
      </w:r>
    </w:p>
    <w:tbl>
      <w:tblPr>
        <w:tblStyle w:val="TableGrid"/>
        <w:tblpPr w:leftFromText="180" w:rightFromText="180" w:vertAnchor="text" w:tblpY="1"/>
        <w:tblOverlap w:val="never"/>
        <w:tblW w:w="0" w:type="auto"/>
        <w:tblLook w:val="04A0" w:firstRow="1" w:lastRow="0" w:firstColumn="1" w:lastColumn="0" w:noHBand="0" w:noVBand="1"/>
      </w:tblPr>
      <w:tblGrid>
        <w:gridCol w:w="1255"/>
        <w:gridCol w:w="1980"/>
      </w:tblGrid>
      <w:tr w:rsidR="008D7097" w:rsidRPr="0076533C" w:rsidTr="00363C5B">
        <w:trPr>
          <w:trHeight w:val="323"/>
        </w:trPr>
        <w:tc>
          <w:tcPr>
            <w:tcW w:w="1255" w:type="dxa"/>
          </w:tcPr>
          <w:p w:rsidR="008D7097" w:rsidRPr="0076533C" w:rsidRDefault="008D7097" w:rsidP="008D7097">
            <w:pPr>
              <w:rPr>
                <w:b/>
              </w:rPr>
            </w:pPr>
          </w:p>
        </w:tc>
        <w:tc>
          <w:tcPr>
            <w:tcW w:w="1980" w:type="dxa"/>
          </w:tcPr>
          <w:p w:rsidR="008D7097" w:rsidRPr="0076533C" w:rsidRDefault="008D7097" w:rsidP="008D7097">
            <w:pPr>
              <w:rPr>
                <w:b/>
              </w:rPr>
            </w:pPr>
            <w:r w:rsidRPr="0076533C">
              <w:rPr>
                <w:b/>
              </w:rPr>
              <w:t>Score (out of 150)</w:t>
            </w:r>
          </w:p>
        </w:tc>
      </w:tr>
      <w:tr w:rsidR="008D7097" w:rsidRPr="0076533C" w:rsidTr="00363C5B">
        <w:tc>
          <w:tcPr>
            <w:tcW w:w="1255" w:type="dxa"/>
          </w:tcPr>
          <w:p w:rsidR="008D7097" w:rsidRPr="0076533C" w:rsidRDefault="008D7097" w:rsidP="008D7097">
            <w:pPr>
              <w:rPr>
                <w:b/>
              </w:rPr>
            </w:pPr>
            <w:r w:rsidRPr="0076533C">
              <w:rPr>
                <w:b/>
              </w:rPr>
              <w:t>Exam #1</w:t>
            </w:r>
          </w:p>
        </w:tc>
        <w:tc>
          <w:tcPr>
            <w:tcW w:w="1980" w:type="dxa"/>
          </w:tcPr>
          <w:p w:rsidR="008D7097" w:rsidRPr="0076533C" w:rsidRDefault="008D7097" w:rsidP="008D7097">
            <w:pPr>
              <w:rPr>
                <w:b/>
              </w:rPr>
            </w:pPr>
          </w:p>
        </w:tc>
      </w:tr>
      <w:tr w:rsidR="008D7097" w:rsidRPr="0076533C" w:rsidTr="00363C5B">
        <w:tc>
          <w:tcPr>
            <w:tcW w:w="1255" w:type="dxa"/>
          </w:tcPr>
          <w:p w:rsidR="008D7097" w:rsidRPr="0076533C" w:rsidRDefault="008D7097" w:rsidP="008D7097">
            <w:pPr>
              <w:rPr>
                <w:b/>
              </w:rPr>
            </w:pPr>
            <w:r w:rsidRPr="0076533C">
              <w:rPr>
                <w:b/>
              </w:rPr>
              <w:t>Exam #2</w:t>
            </w:r>
          </w:p>
        </w:tc>
        <w:tc>
          <w:tcPr>
            <w:tcW w:w="1980" w:type="dxa"/>
          </w:tcPr>
          <w:p w:rsidR="008D7097" w:rsidRPr="0076533C" w:rsidRDefault="008D7097" w:rsidP="008D7097">
            <w:pPr>
              <w:rPr>
                <w:b/>
              </w:rPr>
            </w:pPr>
          </w:p>
        </w:tc>
      </w:tr>
      <w:tr w:rsidR="008D7097" w:rsidRPr="0076533C" w:rsidTr="00363C5B">
        <w:trPr>
          <w:trHeight w:val="251"/>
        </w:trPr>
        <w:tc>
          <w:tcPr>
            <w:tcW w:w="1255" w:type="dxa"/>
          </w:tcPr>
          <w:p w:rsidR="008D7097" w:rsidRPr="0076533C" w:rsidRDefault="008D7097" w:rsidP="008D7097">
            <w:pPr>
              <w:rPr>
                <w:b/>
              </w:rPr>
            </w:pPr>
            <w:r w:rsidRPr="0076533C">
              <w:rPr>
                <w:b/>
              </w:rPr>
              <w:t>Exam #3</w:t>
            </w:r>
          </w:p>
        </w:tc>
        <w:tc>
          <w:tcPr>
            <w:tcW w:w="1980" w:type="dxa"/>
          </w:tcPr>
          <w:p w:rsidR="008D7097" w:rsidRPr="0076533C" w:rsidRDefault="008D7097" w:rsidP="008D7097">
            <w:pPr>
              <w:rPr>
                <w:b/>
              </w:rPr>
            </w:pPr>
          </w:p>
        </w:tc>
      </w:tr>
      <w:tr w:rsidR="008D7097" w:rsidRPr="0076533C" w:rsidTr="00363C5B">
        <w:trPr>
          <w:trHeight w:val="251"/>
        </w:trPr>
        <w:tc>
          <w:tcPr>
            <w:tcW w:w="1255" w:type="dxa"/>
            <w:shd w:val="clear" w:color="auto" w:fill="E7E6E6" w:themeFill="background2"/>
          </w:tcPr>
          <w:p w:rsidR="008D7097" w:rsidRPr="0076533C" w:rsidRDefault="008D7097" w:rsidP="008D7097">
            <w:pPr>
              <w:rPr>
                <w:b/>
              </w:rPr>
            </w:pPr>
            <w:r w:rsidRPr="0076533C">
              <w:rPr>
                <w:b/>
              </w:rPr>
              <w:t>Exam Total</w:t>
            </w:r>
          </w:p>
        </w:tc>
        <w:tc>
          <w:tcPr>
            <w:tcW w:w="1980" w:type="dxa"/>
            <w:shd w:val="clear" w:color="auto" w:fill="E7E6E6" w:themeFill="background2"/>
          </w:tcPr>
          <w:p w:rsidR="008D7097" w:rsidRPr="0076533C" w:rsidRDefault="008D7097" w:rsidP="008D7097">
            <w:pPr>
              <w:rPr>
                <w:b/>
              </w:rPr>
            </w:pPr>
          </w:p>
        </w:tc>
      </w:tr>
    </w:tbl>
    <w:tbl>
      <w:tblPr>
        <w:tblStyle w:val="TableGrid"/>
        <w:tblpPr w:leftFromText="180" w:rightFromText="180" w:vertAnchor="text" w:horzAnchor="page" w:tblpX="4214" w:tblpY="-22"/>
        <w:tblW w:w="0" w:type="auto"/>
        <w:tblLook w:val="04A0" w:firstRow="1" w:lastRow="0" w:firstColumn="1" w:lastColumn="0" w:noHBand="0" w:noVBand="1"/>
      </w:tblPr>
      <w:tblGrid>
        <w:gridCol w:w="2000"/>
        <w:gridCol w:w="1775"/>
      </w:tblGrid>
      <w:tr w:rsidR="00363C5B" w:rsidRPr="0076533C" w:rsidTr="00363C5B">
        <w:trPr>
          <w:trHeight w:val="305"/>
        </w:trPr>
        <w:tc>
          <w:tcPr>
            <w:tcW w:w="2000" w:type="dxa"/>
          </w:tcPr>
          <w:p w:rsidR="00363C5B" w:rsidRPr="0076533C" w:rsidRDefault="00363C5B" w:rsidP="00363C5B">
            <w:pPr>
              <w:rPr>
                <w:b/>
              </w:rPr>
            </w:pPr>
          </w:p>
        </w:tc>
        <w:tc>
          <w:tcPr>
            <w:tcW w:w="1775" w:type="dxa"/>
          </w:tcPr>
          <w:p w:rsidR="00363C5B" w:rsidRPr="0076533C" w:rsidRDefault="00876ED8" w:rsidP="00363C5B">
            <w:pPr>
              <w:rPr>
                <w:b/>
              </w:rPr>
            </w:pPr>
            <w:r w:rsidRPr="0076533C">
              <w:rPr>
                <w:b/>
              </w:rPr>
              <w:t>Score</w:t>
            </w:r>
          </w:p>
        </w:tc>
      </w:tr>
      <w:tr w:rsidR="00363C5B" w:rsidRPr="0076533C" w:rsidTr="00363C5B">
        <w:trPr>
          <w:trHeight w:val="305"/>
        </w:trPr>
        <w:tc>
          <w:tcPr>
            <w:tcW w:w="2000" w:type="dxa"/>
          </w:tcPr>
          <w:p w:rsidR="00363C5B" w:rsidRPr="0076533C" w:rsidRDefault="00363C5B" w:rsidP="00363C5B">
            <w:pPr>
              <w:rPr>
                <w:b/>
              </w:rPr>
            </w:pPr>
            <w:r w:rsidRPr="0076533C">
              <w:rPr>
                <w:b/>
              </w:rPr>
              <w:t>Article Review</w:t>
            </w:r>
          </w:p>
          <w:p w:rsidR="00876ED8" w:rsidRPr="0076533C" w:rsidRDefault="00876ED8" w:rsidP="00363C5B">
            <w:pPr>
              <w:rPr>
                <w:b/>
              </w:rPr>
            </w:pPr>
            <w:r w:rsidRPr="0076533C">
              <w:rPr>
                <w:b/>
              </w:rPr>
              <w:t>(out of 50)</w:t>
            </w:r>
          </w:p>
        </w:tc>
        <w:tc>
          <w:tcPr>
            <w:tcW w:w="1775" w:type="dxa"/>
            <w:shd w:val="clear" w:color="auto" w:fill="E7E6E6" w:themeFill="background2"/>
          </w:tcPr>
          <w:p w:rsidR="00363C5B" w:rsidRPr="0076533C" w:rsidRDefault="00363C5B" w:rsidP="00363C5B"/>
        </w:tc>
      </w:tr>
      <w:tr w:rsidR="00363C5B" w:rsidRPr="0076533C" w:rsidTr="00363C5B">
        <w:trPr>
          <w:trHeight w:val="279"/>
        </w:trPr>
        <w:tc>
          <w:tcPr>
            <w:tcW w:w="2000" w:type="dxa"/>
          </w:tcPr>
          <w:p w:rsidR="00363C5B" w:rsidRPr="0076533C" w:rsidRDefault="00363C5B" w:rsidP="00363C5B">
            <w:pPr>
              <w:rPr>
                <w:b/>
              </w:rPr>
            </w:pPr>
            <w:r w:rsidRPr="0076533C">
              <w:rPr>
                <w:b/>
              </w:rPr>
              <w:t>Formal Lab Report</w:t>
            </w:r>
            <w:r w:rsidR="00876ED8" w:rsidRPr="0076533C">
              <w:rPr>
                <w:b/>
              </w:rPr>
              <w:t xml:space="preserve"> (out of 100)</w:t>
            </w:r>
          </w:p>
        </w:tc>
        <w:tc>
          <w:tcPr>
            <w:tcW w:w="1775" w:type="dxa"/>
            <w:shd w:val="clear" w:color="auto" w:fill="E7E6E6" w:themeFill="background2"/>
          </w:tcPr>
          <w:p w:rsidR="00363C5B" w:rsidRPr="0076533C" w:rsidRDefault="00363C5B" w:rsidP="00363C5B"/>
        </w:tc>
      </w:tr>
    </w:tbl>
    <w:tbl>
      <w:tblPr>
        <w:tblStyle w:val="TableGrid"/>
        <w:tblpPr w:leftFromText="180" w:rightFromText="180" w:vertAnchor="text" w:horzAnchor="margin" w:tblpXSpec="right" w:tblpY="-22"/>
        <w:tblW w:w="0" w:type="auto"/>
        <w:tblLook w:val="04A0" w:firstRow="1" w:lastRow="0" w:firstColumn="1" w:lastColumn="0" w:noHBand="0" w:noVBand="1"/>
      </w:tblPr>
      <w:tblGrid>
        <w:gridCol w:w="3406"/>
      </w:tblGrid>
      <w:tr w:rsidR="00363C5B" w:rsidRPr="0076533C" w:rsidTr="00363C5B">
        <w:trPr>
          <w:trHeight w:val="318"/>
        </w:trPr>
        <w:tc>
          <w:tcPr>
            <w:tcW w:w="3406" w:type="dxa"/>
          </w:tcPr>
          <w:p w:rsidR="00363C5B" w:rsidRPr="0076533C" w:rsidRDefault="00363C5B" w:rsidP="00363C5B">
            <w:pPr>
              <w:rPr>
                <w:b/>
              </w:rPr>
            </w:pPr>
            <w:r w:rsidRPr="0076533C">
              <w:rPr>
                <w:b/>
              </w:rPr>
              <w:t>Attendance (out of 50)</w:t>
            </w:r>
          </w:p>
        </w:tc>
      </w:tr>
      <w:tr w:rsidR="00363C5B" w:rsidRPr="0076533C" w:rsidTr="00363C5B">
        <w:trPr>
          <w:trHeight w:val="746"/>
        </w:trPr>
        <w:tc>
          <w:tcPr>
            <w:tcW w:w="3406" w:type="dxa"/>
          </w:tcPr>
          <w:p w:rsidR="00363C5B" w:rsidRPr="0076533C" w:rsidRDefault="00363C5B" w:rsidP="00363C5B">
            <w:r w:rsidRPr="0076533C">
              <w:t>Deduct 20 points for each tardy,</w:t>
            </w:r>
            <w:r w:rsidRPr="0076533C">
              <w:br/>
              <w:t>absence, or dismissal from lab</w:t>
            </w:r>
          </w:p>
        </w:tc>
      </w:tr>
      <w:tr w:rsidR="00363C5B" w:rsidRPr="0076533C" w:rsidTr="00363C5B">
        <w:trPr>
          <w:trHeight w:val="318"/>
        </w:trPr>
        <w:tc>
          <w:tcPr>
            <w:tcW w:w="3406" w:type="dxa"/>
            <w:shd w:val="clear" w:color="auto" w:fill="E7E6E6" w:themeFill="background2"/>
          </w:tcPr>
          <w:p w:rsidR="00363C5B" w:rsidRPr="0076533C" w:rsidRDefault="00363C5B" w:rsidP="00363C5B"/>
        </w:tc>
      </w:tr>
    </w:tbl>
    <w:p w:rsidR="00B8179A" w:rsidRPr="0076533C" w:rsidRDefault="008D7097" w:rsidP="001767F8">
      <w:r w:rsidRPr="0076533C">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1255"/>
        <w:gridCol w:w="1980"/>
      </w:tblGrid>
      <w:tr w:rsidR="00B8179A" w:rsidRPr="0076533C" w:rsidTr="005767CE">
        <w:trPr>
          <w:trHeight w:val="323"/>
        </w:trPr>
        <w:tc>
          <w:tcPr>
            <w:tcW w:w="1255" w:type="dxa"/>
          </w:tcPr>
          <w:p w:rsidR="00B8179A" w:rsidRPr="0076533C" w:rsidRDefault="00B8179A" w:rsidP="005767CE">
            <w:pPr>
              <w:rPr>
                <w:b/>
              </w:rPr>
            </w:pPr>
          </w:p>
        </w:tc>
        <w:tc>
          <w:tcPr>
            <w:tcW w:w="1980" w:type="dxa"/>
          </w:tcPr>
          <w:p w:rsidR="00B8179A" w:rsidRPr="0076533C" w:rsidRDefault="00B8179A" w:rsidP="00B8179A">
            <w:pPr>
              <w:rPr>
                <w:b/>
              </w:rPr>
            </w:pPr>
            <w:r w:rsidRPr="0076533C">
              <w:rPr>
                <w:b/>
              </w:rPr>
              <w:t>Score (out of 10)</w:t>
            </w:r>
          </w:p>
        </w:tc>
      </w:tr>
      <w:tr w:rsidR="00B8179A" w:rsidRPr="0076533C" w:rsidTr="005767CE">
        <w:tc>
          <w:tcPr>
            <w:tcW w:w="1255" w:type="dxa"/>
          </w:tcPr>
          <w:p w:rsidR="00B8179A" w:rsidRPr="0076533C" w:rsidRDefault="00B8179A" w:rsidP="005767CE">
            <w:pPr>
              <w:rPr>
                <w:b/>
              </w:rPr>
            </w:pPr>
            <w:r w:rsidRPr="0076533C">
              <w:rPr>
                <w:b/>
              </w:rPr>
              <w:t>HW #1</w:t>
            </w:r>
          </w:p>
        </w:tc>
        <w:tc>
          <w:tcPr>
            <w:tcW w:w="1980" w:type="dxa"/>
          </w:tcPr>
          <w:p w:rsidR="00B8179A" w:rsidRPr="0076533C" w:rsidRDefault="00B8179A" w:rsidP="005767CE">
            <w:pPr>
              <w:rPr>
                <w:b/>
              </w:rPr>
            </w:pPr>
          </w:p>
        </w:tc>
      </w:tr>
      <w:tr w:rsidR="00B8179A" w:rsidRPr="0076533C" w:rsidTr="005767CE">
        <w:tc>
          <w:tcPr>
            <w:tcW w:w="1255" w:type="dxa"/>
          </w:tcPr>
          <w:p w:rsidR="00B8179A" w:rsidRPr="0076533C" w:rsidRDefault="00B8179A" w:rsidP="005767CE">
            <w:pPr>
              <w:rPr>
                <w:b/>
              </w:rPr>
            </w:pPr>
            <w:r w:rsidRPr="0076533C">
              <w:rPr>
                <w:b/>
              </w:rPr>
              <w:t>HW #2</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#3</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#4</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#5</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#6</w:t>
            </w:r>
          </w:p>
        </w:tc>
        <w:tc>
          <w:tcPr>
            <w:tcW w:w="1980" w:type="dxa"/>
          </w:tcPr>
          <w:p w:rsidR="00B8179A" w:rsidRPr="0076533C" w:rsidRDefault="00B8179A" w:rsidP="005767CE">
            <w:pPr>
              <w:rPr>
                <w:b/>
              </w:rPr>
            </w:pPr>
          </w:p>
        </w:tc>
      </w:tr>
      <w:tr w:rsidR="00B8179A" w:rsidRPr="0076533C" w:rsidTr="005767CE">
        <w:trPr>
          <w:trHeight w:val="251"/>
        </w:trPr>
        <w:tc>
          <w:tcPr>
            <w:tcW w:w="1255" w:type="dxa"/>
            <w:shd w:val="clear" w:color="auto" w:fill="E7E6E6" w:themeFill="background2"/>
          </w:tcPr>
          <w:p w:rsidR="00B8179A" w:rsidRPr="0076533C" w:rsidRDefault="00B8179A" w:rsidP="00B8179A">
            <w:pPr>
              <w:rPr>
                <w:b/>
              </w:rPr>
            </w:pPr>
            <w:r w:rsidRPr="0076533C">
              <w:rPr>
                <w:b/>
              </w:rPr>
              <w:t>Sum of Best 5 HW</w:t>
            </w:r>
          </w:p>
        </w:tc>
        <w:tc>
          <w:tcPr>
            <w:tcW w:w="1980" w:type="dxa"/>
            <w:shd w:val="clear" w:color="auto" w:fill="E7E6E6" w:themeFill="background2"/>
          </w:tcPr>
          <w:p w:rsidR="00B8179A" w:rsidRPr="0076533C" w:rsidRDefault="00B8179A" w:rsidP="005767CE">
            <w:pPr>
              <w:rPr>
                <w:b/>
              </w:rPr>
            </w:pPr>
          </w:p>
        </w:tc>
      </w:tr>
    </w:tbl>
    <w:tbl>
      <w:tblPr>
        <w:tblStyle w:val="TableGrid"/>
        <w:tblpPr w:leftFromText="180" w:rightFromText="180" w:vertAnchor="text" w:horzAnchor="margin" w:tblpXSpec="center" w:tblpY="206"/>
        <w:tblW w:w="0" w:type="auto"/>
        <w:tblLook w:val="04A0" w:firstRow="1" w:lastRow="0" w:firstColumn="1" w:lastColumn="0" w:noHBand="0" w:noVBand="1"/>
      </w:tblPr>
      <w:tblGrid>
        <w:gridCol w:w="2369"/>
        <w:gridCol w:w="1441"/>
      </w:tblGrid>
      <w:tr w:rsidR="00B8179A" w:rsidRPr="0076533C" w:rsidTr="00B8179A">
        <w:trPr>
          <w:trHeight w:val="398"/>
        </w:trPr>
        <w:tc>
          <w:tcPr>
            <w:tcW w:w="2369" w:type="dxa"/>
          </w:tcPr>
          <w:p w:rsidR="00B8179A" w:rsidRPr="0076533C" w:rsidRDefault="00B8179A" w:rsidP="00B8179A">
            <w:pPr>
              <w:rPr>
                <w:b/>
              </w:rPr>
            </w:pPr>
            <w:r w:rsidRPr="0076533C">
              <w:rPr>
                <w:b/>
              </w:rPr>
              <w:t>Make your predictions</w:t>
            </w:r>
          </w:p>
        </w:tc>
        <w:tc>
          <w:tcPr>
            <w:tcW w:w="1441" w:type="dxa"/>
          </w:tcPr>
          <w:p w:rsidR="00B8179A" w:rsidRPr="0076533C" w:rsidRDefault="00B8179A" w:rsidP="00B8179A"/>
        </w:tc>
      </w:tr>
      <w:tr w:rsidR="00B8179A" w:rsidRPr="0076533C" w:rsidTr="00B8179A">
        <w:trPr>
          <w:trHeight w:val="372"/>
        </w:trPr>
        <w:tc>
          <w:tcPr>
            <w:tcW w:w="2369" w:type="dxa"/>
          </w:tcPr>
          <w:p w:rsidR="00B8179A" w:rsidRPr="0076533C" w:rsidRDefault="00B8179A" w:rsidP="00B8179A">
            <w:pPr>
              <w:rPr>
                <w:b/>
              </w:rPr>
            </w:pPr>
            <w:r w:rsidRPr="0076533C">
              <w:rPr>
                <w:b/>
              </w:rPr>
              <w:t>Final Exam (out of 150)</w:t>
            </w:r>
          </w:p>
        </w:tc>
        <w:tc>
          <w:tcPr>
            <w:tcW w:w="1441" w:type="dxa"/>
            <w:shd w:val="clear" w:color="auto" w:fill="E7E6E6" w:themeFill="background2"/>
          </w:tcPr>
          <w:p w:rsidR="00B8179A" w:rsidRPr="0076533C" w:rsidRDefault="00B8179A" w:rsidP="00B8179A"/>
        </w:tc>
      </w:tr>
    </w:tbl>
    <w:p w:rsidR="008D7097" w:rsidRPr="0076533C" w:rsidRDefault="008D7097" w:rsidP="001767F8"/>
    <w:p w:rsidR="00B8179A" w:rsidRPr="0076533C" w:rsidRDefault="00B8179A" w:rsidP="001767F8"/>
    <w:p w:rsidR="00B8179A" w:rsidRPr="0076533C" w:rsidRDefault="00B8179A" w:rsidP="001767F8"/>
    <w:tbl>
      <w:tblPr>
        <w:tblStyle w:val="TableGrid"/>
        <w:tblpPr w:leftFromText="180" w:rightFromText="180" w:vertAnchor="text" w:horzAnchor="margin" w:tblpXSpec="right" w:tblpY="100"/>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945"/>
      </w:tblGrid>
      <w:tr w:rsidR="00B8179A" w:rsidRPr="0076533C" w:rsidTr="00B8179A">
        <w:trPr>
          <w:trHeight w:val="676"/>
        </w:trPr>
        <w:tc>
          <w:tcPr>
            <w:tcW w:w="3945" w:type="dxa"/>
          </w:tcPr>
          <w:p w:rsidR="00B8179A" w:rsidRPr="0076533C" w:rsidRDefault="00B8179A" w:rsidP="00B8179A">
            <w:pPr>
              <w:rPr>
                <w:b/>
              </w:rPr>
            </w:pPr>
            <w:r w:rsidRPr="0076533C">
              <w:rPr>
                <w:b/>
              </w:rPr>
              <w:t>Add up all shaded areas for class total</w:t>
            </w:r>
            <w:r w:rsidRPr="0076533C">
              <w:rPr>
                <w:b/>
              </w:rPr>
              <w:br/>
              <w:t>Refer above for grade</w:t>
            </w:r>
          </w:p>
        </w:tc>
      </w:tr>
      <w:tr w:rsidR="00B8179A" w:rsidRPr="0076533C" w:rsidTr="00B8179A">
        <w:trPr>
          <w:trHeight w:val="348"/>
        </w:trPr>
        <w:tc>
          <w:tcPr>
            <w:tcW w:w="3945" w:type="dxa"/>
          </w:tcPr>
          <w:p w:rsidR="00B8179A" w:rsidRPr="0076533C" w:rsidRDefault="00B8179A" w:rsidP="00B8179A">
            <w:pPr>
              <w:jc w:val="right"/>
            </w:pPr>
          </w:p>
        </w:tc>
      </w:tr>
    </w:tbl>
    <w:p w:rsidR="00B8179A" w:rsidRPr="0076533C" w:rsidRDefault="00B8179A" w:rsidP="001767F8"/>
    <w:p w:rsidR="00363C5B" w:rsidRPr="0076533C" w:rsidRDefault="00363C5B" w:rsidP="001767F8"/>
    <w:p w:rsidR="00363C5B" w:rsidRPr="0076533C" w:rsidRDefault="00363C5B" w:rsidP="001767F8"/>
    <w:p w:rsidR="00A42995" w:rsidRPr="0076533C" w:rsidRDefault="00A42995" w:rsidP="001767F8"/>
    <w:p w:rsidR="00876ED8" w:rsidRPr="0076533C" w:rsidRDefault="00876ED8"/>
    <w:p w:rsidR="0092711D" w:rsidRPr="0076533C" w:rsidRDefault="0092711D"/>
    <w:p w:rsidR="0092711D" w:rsidRPr="0076533C" w:rsidRDefault="0092711D"/>
    <w:p w:rsidR="0092711D" w:rsidRPr="0076533C" w:rsidRDefault="0092711D"/>
    <w:p w:rsidR="0092711D" w:rsidRPr="0076533C" w:rsidRDefault="0092711D"/>
    <w:p w:rsidR="0092711D" w:rsidRPr="0076533C" w:rsidRDefault="0092711D"/>
    <w:p w:rsidR="0092711D" w:rsidRPr="0076533C" w:rsidRDefault="0092711D"/>
    <w:p w:rsidR="0092711D" w:rsidRPr="0076533C" w:rsidRDefault="0092711D"/>
    <w:tbl>
      <w:tblPr>
        <w:tblStyle w:val="TableGrid"/>
        <w:tblW w:w="0" w:type="auto"/>
        <w:tblLook w:val="04A0" w:firstRow="1" w:lastRow="0" w:firstColumn="1" w:lastColumn="0" w:noHBand="0" w:noVBand="1"/>
      </w:tblPr>
      <w:tblGrid>
        <w:gridCol w:w="836"/>
        <w:gridCol w:w="1193"/>
        <w:gridCol w:w="4068"/>
        <w:gridCol w:w="4693"/>
      </w:tblGrid>
      <w:tr w:rsidR="00B06223" w:rsidRPr="0076533C" w:rsidTr="00B06223">
        <w:trPr>
          <w:trHeight w:val="576"/>
        </w:trPr>
        <w:tc>
          <w:tcPr>
            <w:tcW w:w="836" w:type="dxa"/>
          </w:tcPr>
          <w:p w:rsidR="00B06223" w:rsidRPr="0076533C" w:rsidRDefault="00B06223" w:rsidP="005767CE">
            <w:r w:rsidRPr="0076533C">
              <w:lastRenderedPageBreak/>
              <w:t xml:space="preserve">WEEK             </w:t>
            </w:r>
          </w:p>
        </w:tc>
        <w:tc>
          <w:tcPr>
            <w:tcW w:w="1193" w:type="dxa"/>
          </w:tcPr>
          <w:p w:rsidR="00B06223" w:rsidRPr="0076533C" w:rsidRDefault="00B06223" w:rsidP="005767CE">
            <w:r w:rsidRPr="0076533C">
              <w:t xml:space="preserve">STARTING </w:t>
            </w:r>
          </w:p>
        </w:tc>
        <w:tc>
          <w:tcPr>
            <w:tcW w:w="4068" w:type="dxa"/>
          </w:tcPr>
          <w:p w:rsidR="00B06223" w:rsidRPr="0076533C" w:rsidRDefault="00B06223" w:rsidP="005767CE">
            <w:r w:rsidRPr="0076533C">
              <w:t>LECTURE COMPONENT</w:t>
            </w:r>
          </w:p>
        </w:tc>
        <w:tc>
          <w:tcPr>
            <w:tcW w:w="4693" w:type="dxa"/>
          </w:tcPr>
          <w:p w:rsidR="00B06223" w:rsidRPr="0076533C" w:rsidRDefault="00B06223" w:rsidP="005767CE">
            <w:r w:rsidRPr="0076533C">
              <w:t>LABORATORY SCHEDULED</w:t>
            </w:r>
          </w:p>
        </w:tc>
      </w:tr>
      <w:tr w:rsidR="00B06223" w:rsidRPr="0076533C" w:rsidTr="00B06223">
        <w:trPr>
          <w:trHeight w:val="576"/>
        </w:trPr>
        <w:tc>
          <w:tcPr>
            <w:tcW w:w="836" w:type="dxa"/>
          </w:tcPr>
          <w:p w:rsidR="00B06223" w:rsidRPr="0076533C" w:rsidRDefault="00B06223" w:rsidP="005767CE">
            <w:r w:rsidRPr="0076533C">
              <w:t xml:space="preserve">  1</w:t>
            </w:r>
          </w:p>
        </w:tc>
        <w:tc>
          <w:tcPr>
            <w:tcW w:w="1193" w:type="dxa"/>
          </w:tcPr>
          <w:p w:rsidR="00B06223" w:rsidRPr="0076533C" w:rsidRDefault="00B06223" w:rsidP="005767CE">
            <w:r w:rsidRPr="0076533C">
              <w:t>12 Jan</w:t>
            </w:r>
          </w:p>
        </w:tc>
        <w:tc>
          <w:tcPr>
            <w:tcW w:w="4068" w:type="dxa"/>
          </w:tcPr>
          <w:p w:rsidR="00B06223" w:rsidRPr="0076533C" w:rsidRDefault="00B642EA" w:rsidP="005767CE">
            <w:r>
              <w:t>Intro to Physics</w:t>
            </w:r>
          </w:p>
        </w:tc>
        <w:tc>
          <w:tcPr>
            <w:tcW w:w="4693" w:type="dxa"/>
          </w:tcPr>
          <w:p w:rsidR="00B06223" w:rsidRPr="0076533C" w:rsidRDefault="00B06223" w:rsidP="00B642EA">
            <w:r w:rsidRPr="0076533C">
              <w:t>Intr</w:t>
            </w:r>
            <w:r w:rsidR="00320AE6">
              <w:t xml:space="preserve">oduction </w:t>
            </w:r>
          </w:p>
        </w:tc>
      </w:tr>
      <w:tr w:rsidR="00B06223" w:rsidRPr="0076533C" w:rsidTr="00B06223">
        <w:trPr>
          <w:trHeight w:val="576"/>
        </w:trPr>
        <w:tc>
          <w:tcPr>
            <w:tcW w:w="836" w:type="dxa"/>
          </w:tcPr>
          <w:p w:rsidR="00B06223" w:rsidRPr="0076533C" w:rsidRDefault="00B06223" w:rsidP="005767CE">
            <w:r w:rsidRPr="0076533C">
              <w:t xml:space="preserve">  2</w:t>
            </w:r>
          </w:p>
        </w:tc>
        <w:tc>
          <w:tcPr>
            <w:tcW w:w="1193" w:type="dxa"/>
          </w:tcPr>
          <w:p w:rsidR="00B06223" w:rsidRPr="0076533C" w:rsidRDefault="00B06223" w:rsidP="005767CE">
            <w:r w:rsidRPr="0076533C">
              <w:t xml:space="preserve">20 Jan </w:t>
            </w:r>
          </w:p>
        </w:tc>
        <w:tc>
          <w:tcPr>
            <w:tcW w:w="4068" w:type="dxa"/>
          </w:tcPr>
          <w:p w:rsidR="00B06223" w:rsidRPr="0076533C" w:rsidRDefault="00B06223" w:rsidP="005767CE"/>
        </w:tc>
        <w:tc>
          <w:tcPr>
            <w:tcW w:w="4693" w:type="dxa"/>
          </w:tcPr>
          <w:p w:rsidR="00B06223" w:rsidRPr="0076533C" w:rsidRDefault="00B642EA" w:rsidP="00320AE6">
            <w:r>
              <w:t>One dimensional Motion (lecture in room 1-110, but not a lab)</w:t>
            </w:r>
          </w:p>
        </w:tc>
      </w:tr>
      <w:tr w:rsidR="00B06223" w:rsidRPr="0076533C" w:rsidTr="00B06223">
        <w:trPr>
          <w:trHeight w:val="576"/>
        </w:trPr>
        <w:tc>
          <w:tcPr>
            <w:tcW w:w="836" w:type="dxa"/>
          </w:tcPr>
          <w:p w:rsidR="00B06223" w:rsidRPr="0076533C" w:rsidRDefault="00B06223" w:rsidP="005767CE">
            <w:r w:rsidRPr="0076533C">
              <w:t xml:space="preserve">  3</w:t>
            </w:r>
          </w:p>
        </w:tc>
        <w:tc>
          <w:tcPr>
            <w:tcW w:w="1193" w:type="dxa"/>
          </w:tcPr>
          <w:p w:rsidR="00B06223" w:rsidRPr="0076533C" w:rsidRDefault="00B06223" w:rsidP="005767CE">
            <w:r w:rsidRPr="0076533C">
              <w:t xml:space="preserve">26 Jan </w:t>
            </w:r>
          </w:p>
        </w:tc>
        <w:tc>
          <w:tcPr>
            <w:tcW w:w="4068" w:type="dxa"/>
          </w:tcPr>
          <w:p w:rsidR="00B06223" w:rsidRPr="0076533C" w:rsidRDefault="00E509C2" w:rsidP="005767CE">
            <w:r w:rsidRPr="0076533C">
              <w:t>HOMEWORK #1</w:t>
            </w:r>
          </w:p>
          <w:p w:rsidR="00CF3887" w:rsidRPr="0076533C" w:rsidRDefault="00B642EA" w:rsidP="005767CE">
            <w:r>
              <w:t>Two Dimensional Motion</w:t>
            </w:r>
          </w:p>
        </w:tc>
        <w:tc>
          <w:tcPr>
            <w:tcW w:w="4693" w:type="dxa"/>
          </w:tcPr>
          <w:p w:rsidR="00B06223" w:rsidRPr="0076533C" w:rsidRDefault="00B642EA" w:rsidP="005767CE">
            <w:r>
              <w:t>LOCAL GRAVITATIONAL FORCE</w:t>
            </w:r>
          </w:p>
        </w:tc>
      </w:tr>
      <w:tr w:rsidR="00B06223" w:rsidRPr="0076533C" w:rsidTr="00B06223">
        <w:trPr>
          <w:trHeight w:val="576"/>
        </w:trPr>
        <w:tc>
          <w:tcPr>
            <w:tcW w:w="836" w:type="dxa"/>
          </w:tcPr>
          <w:p w:rsidR="00B06223" w:rsidRPr="0076533C" w:rsidRDefault="00B06223" w:rsidP="005767CE">
            <w:r w:rsidRPr="0076533C">
              <w:t xml:space="preserve">  4</w:t>
            </w:r>
          </w:p>
        </w:tc>
        <w:tc>
          <w:tcPr>
            <w:tcW w:w="1193" w:type="dxa"/>
          </w:tcPr>
          <w:p w:rsidR="00B06223" w:rsidRPr="0076533C" w:rsidRDefault="00B06223" w:rsidP="005767CE">
            <w:r w:rsidRPr="0076533C">
              <w:t>2 Feb</w:t>
            </w:r>
          </w:p>
        </w:tc>
        <w:tc>
          <w:tcPr>
            <w:tcW w:w="4068" w:type="dxa"/>
          </w:tcPr>
          <w:p w:rsidR="00B06223" w:rsidRPr="0076533C" w:rsidRDefault="00E509C2" w:rsidP="005767CE">
            <w:r w:rsidRPr="0076533C">
              <w:t>HOMEWORK #2</w:t>
            </w:r>
          </w:p>
          <w:p w:rsidR="00CF3887" w:rsidRPr="0076533C" w:rsidRDefault="00B642EA" w:rsidP="005767CE">
            <w:r>
              <w:t>Two Dimensional Motion</w:t>
            </w:r>
          </w:p>
        </w:tc>
        <w:tc>
          <w:tcPr>
            <w:tcW w:w="4693" w:type="dxa"/>
          </w:tcPr>
          <w:p w:rsidR="00B06223" w:rsidRPr="0076533C" w:rsidRDefault="00B642EA" w:rsidP="005767CE">
            <w:r>
              <w:t>PROJECTILE MOTION</w:t>
            </w:r>
          </w:p>
        </w:tc>
      </w:tr>
      <w:tr w:rsidR="00B06223" w:rsidRPr="0076533C" w:rsidTr="00B06223">
        <w:trPr>
          <w:trHeight w:val="576"/>
        </w:trPr>
        <w:tc>
          <w:tcPr>
            <w:tcW w:w="836" w:type="dxa"/>
          </w:tcPr>
          <w:p w:rsidR="00B06223" w:rsidRPr="0076533C" w:rsidRDefault="00B06223" w:rsidP="005767CE">
            <w:r w:rsidRPr="0076533C">
              <w:t xml:space="preserve">  5</w:t>
            </w:r>
          </w:p>
        </w:tc>
        <w:tc>
          <w:tcPr>
            <w:tcW w:w="1193" w:type="dxa"/>
          </w:tcPr>
          <w:p w:rsidR="00B06223" w:rsidRPr="0076533C" w:rsidRDefault="00B06223" w:rsidP="005767CE">
            <w:r w:rsidRPr="0076533C">
              <w:t>9 Feb</w:t>
            </w:r>
          </w:p>
        </w:tc>
        <w:tc>
          <w:tcPr>
            <w:tcW w:w="4068" w:type="dxa"/>
          </w:tcPr>
          <w:p w:rsidR="00B06223" w:rsidRPr="0076533C" w:rsidRDefault="001C09B2" w:rsidP="00B642EA">
            <w:r w:rsidRPr="0076533C">
              <w:t>EXAM #1</w:t>
            </w:r>
            <w:r w:rsidR="00B642EA">
              <w:t xml:space="preserve"> </w:t>
            </w:r>
          </w:p>
        </w:tc>
        <w:tc>
          <w:tcPr>
            <w:tcW w:w="4693" w:type="dxa"/>
          </w:tcPr>
          <w:p w:rsidR="00B06223" w:rsidRPr="0076533C" w:rsidRDefault="00B642EA" w:rsidP="005767CE">
            <w:r>
              <w:t>Newton’s Laws</w:t>
            </w:r>
          </w:p>
        </w:tc>
      </w:tr>
      <w:tr w:rsidR="00B06223" w:rsidRPr="0076533C" w:rsidTr="00B06223">
        <w:trPr>
          <w:trHeight w:val="576"/>
        </w:trPr>
        <w:tc>
          <w:tcPr>
            <w:tcW w:w="836" w:type="dxa"/>
          </w:tcPr>
          <w:p w:rsidR="00B06223" w:rsidRPr="0076533C" w:rsidRDefault="00B06223" w:rsidP="005767CE">
            <w:r w:rsidRPr="0076533C">
              <w:t xml:space="preserve">  6</w:t>
            </w:r>
          </w:p>
        </w:tc>
        <w:tc>
          <w:tcPr>
            <w:tcW w:w="1193" w:type="dxa"/>
          </w:tcPr>
          <w:p w:rsidR="00B06223" w:rsidRPr="0076533C" w:rsidRDefault="00B06223" w:rsidP="005767CE">
            <w:r w:rsidRPr="0076533C">
              <w:t xml:space="preserve">16 Feb </w:t>
            </w:r>
          </w:p>
        </w:tc>
        <w:tc>
          <w:tcPr>
            <w:tcW w:w="4068" w:type="dxa"/>
          </w:tcPr>
          <w:p w:rsidR="00B06223" w:rsidRPr="0076533C" w:rsidRDefault="00B642EA" w:rsidP="005767CE">
            <w:r>
              <w:t>Newton’s Laws</w:t>
            </w:r>
          </w:p>
        </w:tc>
        <w:tc>
          <w:tcPr>
            <w:tcW w:w="4693" w:type="dxa"/>
          </w:tcPr>
          <w:p w:rsidR="00B06223" w:rsidRPr="0076533C" w:rsidRDefault="00B642EA" w:rsidP="005767CE">
            <w:r>
              <w:t>ATWOOD’S MACHINE</w:t>
            </w:r>
          </w:p>
        </w:tc>
      </w:tr>
      <w:tr w:rsidR="00B06223" w:rsidRPr="0076533C" w:rsidTr="00B06223">
        <w:trPr>
          <w:trHeight w:val="576"/>
        </w:trPr>
        <w:tc>
          <w:tcPr>
            <w:tcW w:w="836" w:type="dxa"/>
          </w:tcPr>
          <w:p w:rsidR="00B06223" w:rsidRPr="0076533C" w:rsidRDefault="00B06223" w:rsidP="005767CE">
            <w:r w:rsidRPr="0076533C">
              <w:t xml:space="preserve">  7   </w:t>
            </w:r>
          </w:p>
        </w:tc>
        <w:tc>
          <w:tcPr>
            <w:tcW w:w="1193" w:type="dxa"/>
          </w:tcPr>
          <w:p w:rsidR="00B06223" w:rsidRPr="0076533C" w:rsidRDefault="00B06223" w:rsidP="005767CE">
            <w:r w:rsidRPr="0076533C">
              <w:t xml:space="preserve">23 Feb </w:t>
            </w:r>
          </w:p>
        </w:tc>
        <w:tc>
          <w:tcPr>
            <w:tcW w:w="4068" w:type="dxa"/>
          </w:tcPr>
          <w:p w:rsidR="00B06223" w:rsidRPr="0076533C" w:rsidRDefault="00E509C2" w:rsidP="005767CE">
            <w:r w:rsidRPr="0076533C">
              <w:t>HOMEWORK #3</w:t>
            </w:r>
          </w:p>
          <w:p w:rsidR="00CF3887" w:rsidRPr="0076533C" w:rsidRDefault="00B642EA" w:rsidP="005767CE">
            <w:r>
              <w:t>Circular Motion</w:t>
            </w:r>
          </w:p>
        </w:tc>
        <w:tc>
          <w:tcPr>
            <w:tcW w:w="4693" w:type="dxa"/>
          </w:tcPr>
          <w:p w:rsidR="00B06223" w:rsidRPr="0076533C" w:rsidRDefault="00B642EA" w:rsidP="005767CE">
            <w:r>
              <w:t>FRICTION FORCES</w:t>
            </w:r>
          </w:p>
        </w:tc>
      </w:tr>
      <w:tr w:rsidR="00B06223" w:rsidRPr="0076533C" w:rsidTr="00B06223">
        <w:trPr>
          <w:trHeight w:val="576"/>
        </w:trPr>
        <w:tc>
          <w:tcPr>
            <w:tcW w:w="836" w:type="dxa"/>
          </w:tcPr>
          <w:p w:rsidR="00B06223" w:rsidRPr="0076533C" w:rsidRDefault="00B06223" w:rsidP="005767CE">
            <w:r w:rsidRPr="0076533C">
              <w:t xml:space="preserve">  8</w:t>
            </w:r>
          </w:p>
        </w:tc>
        <w:tc>
          <w:tcPr>
            <w:tcW w:w="1193" w:type="dxa"/>
          </w:tcPr>
          <w:p w:rsidR="00B06223" w:rsidRPr="0076533C" w:rsidRDefault="00B06223" w:rsidP="005767CE">
            <w:r w:rsidRPr="0076533C">
              <w:t>2 Mar</w:t>
            </w:r>
          </w:p>
        </w:tc>
        <w:tc>
          <w:tcPr>
            <w:tcW w:w="4068" w:type="dxa"/>
          </w:tcPr>
          <w:p w:rsidR="00E509C2" w:rsidRPr="0076533C" w:rsidRDefault="00E509C2" w:rsidP="005767CE">
            <w:r w:rsidRPr="0076533C">
              <w:t>HOMEWORK #4</w:t>
            </w:r>
          </w:p>
          <w:p w:rsidR="00B06223" w:rsidRPr="0076533C" w:rsidRDefault="00E509C2" w:rsidP="005767CE">
            <w:r w:rsidRPr="0076533C">
              <w:t>ARTICLE REVIEW DUE</w:t>
            </w:r>
          </w:p>
          <w:p w:rsidR="00CF3887" w:rsidRPr="0076533C" w:rsidRDefault="00B642EA" w:rsidP="005767CE">
            <w:r>
              <w:t>Energy</w:t>
            </w:r>
          </w:p>
        </w:tc>
        <w:tc>
          <w:tcPr>
            <w:tcW w:w="4693" w:type="dxa"/>
          </w:tcPr>
          <w:p w:rsidR="00B06223" w:rsidRPr="0076533C" w:rsidRDefault="00B642EA" w:rsidP="005767CE">
            <w:r>
              <w:t>CIRCULAR MOTION</w:t>
            </w:r>
          </w:p>
        </w:tc>
      </w:tr>
      <w:tr w:rsidR="00B06223" w:rsidRPr="0076533C" w:rsidTr="00B06223">
        <w:trPr>
          <w:trHeight w:val="576"/>
        </w:trPr>
        <w:tc>
          <w:tcPr>
            <w:tcW w:w="836" w:type="dxa"/>
          </w:tcPr>
          <w:p w:rsidR="00B06223" w:rsidRPr="0076533C" w:rsidRDefault="00B06223" w:rsidP="005767CE">
            <w:r w:rsidRPr="0076533C">
              <w:t xml:space="preserve">  9   </w:t>
            </w:r>
          </w:p>
        </w:tc>
        <w:tc>
          <w:tcPr>
            <w:tcW w:w="1193" w:type="dxa"/>
          </w:tcPr>
          <w:p w:rsidR="00B06223" w:rsidRPr="0076533C" w:rsidRDefault="00B06223" w:rsidP="005767CE">
            <w:r w:rsidRPr="0076533C">
              <w:t>9 Mar</w:t>
            </w:r>
          </w:p>
        </w:tc>
        <w:tc>
          <w:tcPr>
            <w:tcW w:w="4068" w:type="dxa"/>
          </w:tcPr>
          <w:p w:rsidR="00B06223" w:rsidRPr="0076533C" w:rsidRDefault="001C09B2" w:rsidP="005767CE">
            <w:r w:rsidRPr="0076533C">
              <w:t>SPRING BREAK</w:t>
            </w:r>
          </w:p>
        </w:tc>
        <w:tc>
          <w:tcPr>
            <w:tcW w:w="4693" w:type="dxa"/>
          </w:tcPr>
          <w:p w:rsidR="00B06223" w:rsidRPr="0076533C" w:rsidRDefault="00B06223" w:rsidP="005767CE">
            <w:r w:rsidRPr="0076533C">
              <w:t>SPRING BREAK</w:t>
            </w:r>
          </w:p>
        </w:tc>
      </w:tr>
      <w:tr w:rsidR="00B06223" w:rsidRPr="0076533C" w:rsidTr="00B06223">
        <w:trPr>
          <w:trHeight w:val="576"/>
        </w:trPr>
        <w:tc>
          <w:tcPr>
            <w:tcW w:w="836" w:type="dxa"/>
          </w:tcPr>
          <w:p w:rsidR="00B06223" w:rsidRPr="0076533C" w:rsidRDefault="00B06223" w:rsidP="005767CE">
            <w:r w:rsidRPr="0076533C">
              <w:t xml:space="preserve">  10</w:t>
            </w:r>
          </w:p>
        </w:tc>
        <w:tc>
          <w:tcPr>
            <w:tcW w:w="1193" w:type="dxa"/>
          </w:tcPr>
          <w:p w:rsidR="00B06223" w:rsidRPr="0076533C" w:rsidRDefault="00B06223" w:rsidP="005767CE">
            <w:r w:rsidRPr="0076533C">
              <w:t>16 Mar</w:t>
            </w:r>
          </w:p>
        </w:tc>
        <w:tc>
          <w:tcPr>
            <w:tcW w:w="4068" w:type="dxa"/>
          </w:tcPr>
          <w:p w:rsidR="00B06223" w:rsidRPr="0076533C" w:rsidRDefault="001C09B2" w:rsidP="00B642EA">
            <w:r w:rsidRPr="0076533C">
              <w:t>EXAM #2</w:t>
            </w:r>
            <w:r w:rsidR="00CF3887" w:rsidRPr="0076533C">
              <w:t xml:space="preserve"> </w:t>
            </w:r>
          </w:p>
        </w:tc>
        <w:tc>
          <w:tcPr>
            <w:tcW w:w="4693" w:type="dxa"/>
          </w:tcPr>
          <w:p w:rsidR="00B06223" w:rsidRPr="0076533C" w:rsidRDefault="00B642EA" w:rsidP="005767CE">
            <w:r>
              <w:t xml:space="preserve">HOOKE’S </w:t>
            </w:r>
            <w:proofErr w:type="spellStart"/>
            <w:r>
              <w:t>lAW</w:t>
            </w:r>
            <w:proofErr w:type="spellEnd"/>
          </w:p>
          <w:p w:rsidR="00B06223" w:rsidRPr="0076533C" w:rsidRDefault="00B06223" w:rsidP="005767CE"/>
        </w:tc>
      </w:tr>
      <w:tr w:rsidR="00B06223" w:rsidRPr="0076533C" w:rsidTr="00B06223">
        <w:trPr>
          <w:trHeight w:val="576"/>
        </w:trPr>
        <w:tc>
          <w:tcPr>
            <w:tcW w:w="836" w:type="dxa"/>
          </w:tcPr>
          <w:p w:rsidR="00B06223" w:rsidRPr="0076533C" w:rsidRDefault="00B06223" w:rsidP="005767CE">
            <w:r w:rsidRPr="0076533C">
              <w:t xml:space="preserve">  11</w:t>
            </w:r>
          </w:p>
        </w:tc>
        <w:tc>
          <w:tcPr>
            <w:tcW w:w="1193" w:type="dxa"/>
          </w:tcPr>
          <w:p w:rsidR="00B06223" w:rsidRPr="0076533C" w:rsidRDefault="00B06223" w:rsidP="005767CE">
            <w:r w:rsidRPr="0076533C">
              <w:t>23 Mar</w:t>
            </w:r>
          </w:p>
        </w:tc>
        <w:tc>
          <w:tcPr>
            <w:tcW w:w="4068" w:type="dxa"/>
          </w:tcPr>
          <w:p w:rsidR="00B06223" w:rsidRPr="0076533C" w:rsidRDefault="00B642EA" w:rsidP="005767CE">
            <w:r>
              <w:t>Energy</w:t>
            </w:r>
          </w:p>
        </w:tc>
        <w:tc>
          <w:tcPr>
            <w:tcW w:w="4693" w:type="dxa"/>
          </w:tcPr>
          <w:p w:rsidR="00B06223" w:rsidRPr="0076533C" w:rsidRDefault="00B642EA" w:rsidP="005767CE">
            <w:r>
              <w:t>No  lab</w:t>
            </w:r>
          </w:p>
        </w:tc>
      </w:tr>
      <w:tr w:rsidR="00B06223" w:rsidRPr="0076533C" w:rsidTr="00B06223">
        <w:trPr>
          <w:trHeight w:val="576"/>
        </w:trPr>
        <w:tc>
          <w:tcPr>
            <w:tcW w:w="836" w:type="dxa"/>
          </w:tcPr>
          <w:p w:rsidR="00B06223" w:rsidRPr="0076533C" w:rsidRDefault="00B06223" w:rsidP="005767CE">
            <w:r w:rsidRPr="0076533C">
              <w:t xml:space="preserve">  12</w:t>
            </w:r>
          </w:p>
        </w:tc>
        <w:tc>
          <w:tcPr>
            <w:tcW w:w="1193" w:type="dxa"/>
          </w:tcPr>
          <w:p w:rsidR="00B06223" w:rsidRPr="0076533C" w:rsidRDefault="00B06223" w:rsidP="005767CE">
            <w:r w:rsidRPr="0076533C">
              <w:t>30 Mar</w:t>
            </w:r>
          </w:p>
        </w:tc>
        <w:tc>
          <w:tcPr>
            <w:tcW w:w="4068" w:type="dxa"/>
          </w:tcPr>
          <w:p w:rsidR="00B06223" w:rsidRPr="0076533C" w:rsidRDefault="00E509C2" w:rsidP="005767CE">
            <w:r w:rsidRPr="0076533C">
              <w:t>HOMEWORK #5</w:t>
            </w:r>
          </w:p>
          <w:p w:rsidR="00CF3887" w:rsidRPr="0076533C" w:rsidRDefault="00B642EA" w:rsidP="005767CE">
            <w:r>
              <w:t>Momentum and Collisions</w:t>
            </w:r>
          </w:p>
          <w:p w:rsidR="00CF3887" w:rsidRPr="0076533C" w:rsidRDefault="00CF3887" w:rsidP="005767CE"/>
        </w:tc>
        <w:tc>
          <w:tcPr>
            <w:tcW w:w="4693" w:type="dxa"/>
          </w:tcPr>
          <w:p w:rsidR="00B06223" w:rsidRPr="0076533C" w:rsidRDefault="00B642EA" w:rsidP="005767CE">
            <w:r>
              <w:t>BALLISTIC PENDULUM</w:t>
            </w:r>
          </w:p>
        </w:tc>
      </w:tr>
      <w:tr w:rsidR="00B06223" w:rsidRPr="0076533C" w:rsidTr="00B06223">
        <w:trPr>
          <w:trHeight w:val="576"/>
        </w:trPr>
        <w:tc>
          <w:tcPr>
            <w:tcW w:w="836" w:type="dxa"/>
          </w:tcPr>
          <w:p w:rsidR="00B06223" w:rsidRPr="0076533C" w:rsidRDefault="00B06223" w:rsidP="005767CE">
            <w:r w:rsidRPr="0076533C">
              <w:t xml:space="preserve">  13</w:t>
            </w:r>
          </w:p>
        </w:tc>
        <w:tc>
          <w:tcPr>
            <w:tcW w:w="1193" w:type="dxa"/>
          </w:tcPr>
          <w:p w:rsidR="00B06223" w:rsidRPr="0076533C" w:rsidRDefault="00B06223" w:rsidP="005767CE">
            <w:r w:rsidRPr="0076533C">
              <w:t>6 Apr</w:t>
            </w:r>
          </w:p>
        </w:tc>
        <w:tc>
          <w:tcPr>
            <w:tcW w:w="4068" w:type="dxa"/>
          </w:tcPr>
          <w:p w:rsidR="00B06223" w:rsidRPr="0076533C" w:rsidRDefault="00E509C2" w:rsidP="005767CE">
            <w:r w:rsidRPr="0076533C">
              <w:t>HOMEWORK #6</w:t>
            </w:r>
          </w:p>
          <w:p w:rsidR="00CF3887" w:rsidRPr="0076533C" w:rsidRDefault="00B642EA" w:rsidP="005767CE">
            <w:r>
              <w:t>Momentum and Collisions</w:t>
            </w:r>
          </w:p>
        </w:tc>
        <w:tc>
          <w:tcPr>
            <w:tcW w:w="4693" w:type="dxa"/>
          </w:tcPr>
          <w:p w:rsidR="00B06223" w:rsidRPr="0076533C" w:rsidRDefault="00B642EA" w:rsidP="005767CE">
            <w:r>
              <w:t>ROTATIONAL MOTION AND INERTIA</w:t>
            </w:r>
          </w:p>
        </w:tc>
      </w:tr>
      <w:tr w:rsidR="00B06223" w:rsidRPr="0076533C" w:rsidTr="00B06223">
        <w:trPr>
          <w:trHeight w:val="576"/>
        </w:trPr>
        <w:tc>
          <w:tcPr>
            <w:tcW w:w="836" w:type="dxa"/>
          </w:tcPr>
          <w:p w:rsidR="00B06223" w:rsidRPr="0076533C" w:rsidRDefault="00B06223" w:rsidP="005767CE">
            <w:r w:rsidRPr="0076533C">
              <w:t xml:space="preserve">  14</w:t>
            </w:r>
          </w:p>
        </w:tc>
        <w:tc>
          <w:tcPr>
            <w:tcW w:w="1193" w:type="dxa"/>
          </w:tcPr>
          <w:p w:rsidR="00B06223" w:rsidRPr="0076533C" w:rsidRDefault="00B06223" w:rsidP="005767CE">
            <w:r w:rsidRPr="0076533C">
              <w:t>13 Apr</w:t>
            </w:r>
          </w:p>
        </w:tc>
        <w:tc>
          <w:tcPr>
            <w:tcW w:w="4068" w:type="dxa"/>
          </w:tcPr>
          <w:p w:rsidR="00B06223" w:rsidRPr="0076533C" w:rsidRDefault="001C09B2" w:rsidP="005767CE">
            <w:r w:rsidRPr="0076533C">
              <w:t>EXAM #3</w:t>
            </w:r>
            <w:r w:rsidR="00CF3887" w:rsidRPr="0076533C">
              <w:t xml:space="preserve"> (Chapters 8-10)</w:t>
            </w:r>
          </w:p>
        </w:tc>
        <w:tc>
          <w:tcPr>
            <w:tcW w:w="4693" w:type="dxa"/>
          </w:tcPr>
          <w:p w:rsidR="00B06223" w:rsidRPr="0076533C" w:rsidRDefault="00320AE6" w:rsidP="005767CE">
            <w:r>
              <w:t>No Laboratory</w:t>
            </w:r>
          </w:p>
        </w:tc>
      </w:tr>
      <w:tr w:rsidR="00B06223" w:rsidRPr="0076533C" w:rsidTr="00B06223">
        <w:trPr>
          <w:trHeight w:val="576"/>
        </w:trPr>
        <w:tc>
          <w:tcPr>
            <w:tcW w:w="836" w:type="dxa"/>
          </w:tcPr>
          <w:p w:rsidR="00B06223" w:rsidRPr="0076533C" w:rsidRDefault="00B06223" w:rsidP="005767CE">
            <w:r w:rsidRPr="0076533C">
              <w:t xml:space="preserve">  15</w:t>
            </w:r>
          </w:p>
        </w:tc>
        <w:tc>
          <w:tcPr>
            <w:tcW w:w="1193" w:type="dxa"/>
          </w:tcPr>
          <w:p w:rsidR="00B06223" w:rsidRPr="0076533C" w:rsidRDefault="00B06223" w:rsidP="005767CE">
            <w:r w:rsidRPr="0076533C">
              <w:t>20 Apr</w:t>
            </w:r>
          </w:p>
        </w:tc>
        <w:tc>
          <w:tcPr>
            <w:tcW w:w="4068" w:type="dxa"/>
          </w:tcPr>
          <w:p w:rsidR="00B06223" w:rsidRPr="0076533C" w:rsidRDefault="00E509C2" w:rsidP="005767CE">
            <w:r w:rsidRPr="0076533C">
              <w:t>FORMAL LAB REPORT DUE</w:t>
            </w:r>
          </w:p>
          <w:p w:rsidR="00CF3887" w:rsidRPr="0076533C" w:rsidRDefault="00B642EA" w:rsidP="005767CE">
            <w:r>
              <w:t>Fluids</w:t>
            </w:r>
          </w:p>
        </w:tc>
        <w:tc>
          <w:tcPr>
            <w:tcW w:w="4693" w:type="dxa"/>
          </w:tcPr>
          <w:p w:rsidR="00B06223" w:rsidRPr="0076533C" w:rsidRDefault="00E509C2" w:rsidP="005767CE">
            <w:r w:rsidRPr="0076533C">
              <w:t>NO LABORATORY</w:t>
            </w:r>
          </w:p>
        </w:tc>
      </w:tr>
      <w:tr w:rsidR="00B06223" w:rsidRPr="0076533C" w:rsidTr="00B06223">
        <w:trPr>
          <w:trHeight w:val="576"/>
        </w:trPr>
        <w:tc>
          <w:tcPr>
            <w:tcW w:w="836" w:type="dxa"/>
          </w:tcPr>
          <w:p w:rsidR="00B06223" w:rsidRPr="0076533C" w:rsidRDefault="00B06223" w:rsidP="005767CE">
            <w:r w:rsidRPr="0076533C">
              <w:t xml:space="preserve">  16</w:t>
            </w:r>
          </w:p>
        </w:tc>
        <w:tc>
          <w:tcPr>
            <w:tcW w:w="1193" w:type="dxa"/>
          </w:tcPr>
          <w:p w:rsidR="00B06223" w:rsidRPr="0076533C" w:rsidRDefault="00B06223" w:rsidP="005767CE">
            <w:r w:rsidRPr="0076533C">
              <w:t xml:space="preserve">27 Apr </w:t>
            </w:r>
          </w:p>
        </w:tc>
        <w:tc>
          <w:tcPr>
            <w:tcW w:w="4068" w:type="dxa"/>
          </w:tcPr>
          <w:p w:rsidR="00B06223" w:rsidRPr="0076533C" w:rsidRDefault="001C09B2" w:rsidP="00AA48EA">
            <w:r w:rsidRPr="0076533C">
              <w:t>FINAL EXAM - April 2</w:t>
            </w:r>
            <w:r w:rsidR="00AA48EA">
              <w:t>8</w:t>
            </w:r>
            <w:r w:rsidRPr="0076533C">
              <w:t>, 2015 1</w:t>
            </w:r>
            <w:r w:rsidR="00AA48EA">
              <w:t>0:00-12:30</w:t>
            </w:r>
          </w:p>
        </w:tc>
        <w:tc>
          <w:tcPr>
            <w:tcW w:w="4693" w:type="dxa"/>
          </w:tcPr>
          <w:p w:rsidR="00B06223" w:rsidRPr="0076533C" w:rsidRDefault="00B06223" w:rsidP="005767CE">
            <w:r w:rsidRPr="0076533C">
              <w:t xml:space="preserve">FINAL EXAM WEEK </w:t>
            </w:r>
          </w:p>
        </w:tc>
      </w:tr>
    </w:tbl>
    <w:p w:rsidR="00B06223" w:rsidRPr="0076533C" w:rsidRDefault="00B06223" w:rsidP="00B06223"/>
    <w:p w:rsidR="0092711D" w:rsidRPr="0076533C" w:rsidRDefault="0092711D"/>
    <w:sectPr w:rsidR="0092711D" w:rsidRPr="0076533C" w:rsidSect="00F0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5FE"/>
    <w:multiLevelType w:val="hybridMultilevel"/>
    <w:tmpl w:val="B0181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C5317"/>
    <w:multiLevelType w:val="hybridMultilevel"/>
    <w:tmpl w:val="24B6DE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F6E73"/>
    <w:multiLevelType w:val="hybridMultilevel"/>
    <w:tmpl w:val="EA0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FF"/>
    <w:rsid w:val="000A22C9"/>
    <w:rsid w:val="00100016"/>
    <w:rsid w:val="00100F5E"/>
    <w:rsid w:val="001767F8"/>
    <w:rsid w:val="001A3B6F"/>
    <w:rsid w:val="001C09B2"/>
    <w:rsid w:val="00292060"/>
    <w:rsid w:val="00320AE6"/>
    <w:rsid w:val="00363C5B"/>
    <w:rsid w:val="00372605"/>
    <w:rsid w:val="0039578E"/>
    <w:rsid w:val="00412BF3"/>
    <w:rsid w:val="00433225"/>
    <w:rsid w:val="0046186D"/>
    <w:rsid w:val="00532C09"/>
    <w:rsid w:val="005B6B0A"/>
    <w:rsid w:val="005E088A"/>
    <w:rsid w:val="00657F1A"/>
    <w:rsid w:val="006751F7"/>
    <w:rsid w:val="006D1851"/>
    <w:rsid w:val="007225BD"/>
    <w:rsid w:val="0076533C"/>
    <w:rsid w:val="00816422"/>
    <w:rsid w:val="00820C94"/>
    <w:rsid w:val="00826A47"/>
    <w:rsid w:val="008372E5"/>
    <w:rsid w:val="00876ED8"/>
    <w:rsid w:val="008919CC"/>
    <w:rsid w:val="008A2E56"/>
    <w:rsid w:val="008D7097"/>
    <w:rsid w:val="0092711D"/>
    <w:rsid w:val="009320A9"/>
    <w:rsid w:val="00934E8F"/>
    <w:rsid w:val="00A42995"/>
    <w:rsid w:val="00A4689E"/>
    <w:rsid w:val="00A576DF"/>
    <w:rsid w:val="00A77B01"/>
    <w:rsid w:val="00A81570"/>
    <w:rsid w:val="00A9308C"/>
    <w:rsid w:val="00AA48EA"/>
    <w:rsid w:val="00B06223"/>
    <w:rsid w:val="00B525D4"/>
    <w:rsid w:val="00B642EA"/>
    <w:rsid w:val="00B8179A"/>
    <w:rsid w:val="00BB491D"/>
    <w:rsid w:val="00CA058E"/>
    <w:rsid w:val="00CF3887"/>
    <w:rsid w:val="00D04E06"/>
    <w:rsid w:val="00D61FB6"/>
    <w:rsid w:val="00DC1621"/>
    <w:rsid w:val="00DD3FED"/>
    <w:rsid w:val="00E509C2"/>
    <w:rsid w:val="00F00229"/>
    <w:rsid w:val="00F0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25D4"/>
    <w:pPr>
      <w:ind w:left="720"/>
      <w:contextualSpacing/>
    </w:pPr>
  </w:style>
  <w:style w:type="character" w:styleId="Hyperlink">
    <w:name w:val="Hyperlink"/>
    <w:basedOn w:val="DefaultParagraphFont"/>
    <w:uiPriority w:val="99"/>
    <w:unhideWhenUsed/>
    <w:rsid w:val="00F00229"/>
    <w:rPr>
      <w:color w:val="0563C1" w:themeColor="hyperlink"/>
      <w:u w:val="single"/>
    </w:rPr>
  </w:style>
  <w:style w:type="character" w:customStyle="1" w:styleId="cprereq">
    <w:name w:val="cprereq"/>
    <w:basedOn w:val="DefaultParagraphFont"/>
    <w:rsid w:val="00D61FB6"/>
  </w:style>
  <w:style w:type="paragraph" w:styleId="BodyText">
    <w:name w:val="Body Text"/>
    <w:basedOn w:val="Normal"/>
    <w:link w:val="BodyTextChar"/>
    <w:rsid w:val="00D61FB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D61FB6"/>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5E08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25D4"/>
    <w:pPr>
      <w:ind w:left="720"/>
      <w:contextualSpacing/>
    </w:pPr>
  </w:style>
  <w:style w:type="character" w:styleId="Hyperlink">
    <w:name w:val="Hyperlink"/>
    <w:basedOn w:val="DefaultParagraphFont"/>
    <w:uiPriority w:val="99"/>
    <w:unhideWhenUsed/>
    <w:rsid w:val="00F00229"/>
    <w:rPr>
      <w:color w:val="0563C1" w:themeColor="hyperlink"/>
      <w:u w:val="single"/>
    </w:rPr>
  </w:style>
  <w:style w:type="character" w:customStyle="1" w:styleId="cprereq">
    <w:name w:val="cprereq"/>
    <w:basedOn w:val="DefaultParagraphFont"/>
    <w:rsid w:val="00D61FB6"/>
  </w:style>
  <w:style w:type="paragraph" w:styleId="BodyText">
    <w:name w:val="Body Text"/>
    <w:basedOn w:val="Normal"/>
    <w:link w:val="BodyTextChar"/>
    <w:rsid w:val="00D61FB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D61FB6"/>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5E0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286">
      <w:bodyDiv w:val="1"/>
      <w:marLeft w:val="0"/>
      <w:marRight w:val="0"/>
      <w:marTop w:val="0"/>
      <w:marBottom w:val="0"/>
      <w:divBdr>
        <w:top w:val="none" w:sz="0" w:space="0" w:color="auto"/>
        <w:left w:val="none" w:sz="0" w:space="0" w:color="auto"/>
        <w:bottom w:val="none" w:sz="0" w:space="0" w:color="auto"/>
        <w:right w:val="none" w:sz="0" w:space="0" w:color="auto"/>
      </w:divBdr>
      <w:divsChild>
        <w:div w:id="2009554540">
          <w:marLeft w:val="720"/>
          <w:marRight w:val="0"/>
          <w:marTop w:val="0"/>
          <w:marBottom w:val="0"/>
          <w:divBdr>
            <w:top w:val="none" w:sz="0" w:space="0" w:color="auto"/>
            <w:left w:val="none" w:sz="0" w:space="0" w:color="auto"/>
            <w:bottom w:val="none" w:sz="0" w:space="0" w:color="auto"/>
            <w:right w:val="none" w:sz="0" w:space="0" w:color="auto"/>
          </w:divBdr>
        </w:div>
        <w:div w:id="68892992">
          <w:marLeft w:val="720"/>
          <w:marRight w:val="0"/>
          <w:marTop w:val="0"/>
          <w:marBottom w:val="0"/>
          <w:divBdr>
            <w:top w:val="none" w:sz="0" w:space="0" w:color="auto"/>
            <w:left w:val="none" w:sz="0" w:space="0" w:color="auto"/>
            <w:bottom w:val="none" w:sz="0" w:space="0" w:color="auto"/>
            <w:right w:val="none" w:sz="0" w:space="0" w:color="auto"/>
          </w:divBdr>
        </w:div>
        <w:div w:id="1601335487">
          <w:marLeft w:val="720"/>
          <w:marRight w:val="0"/>
          <w:marTop w:val="0"/>
          <w:marBottom w:val="0"/>
          <w:divBdr>
            <w:top w:val="none" w:sz="0" w:space="0" w:color="auto"/>
            <w:left w:val="none" w:sz="0" w:space="0" w:color="auto"/>
            <w:bottom w:val="none" w:sz="0" w:space="0" w:color="auto"/>
            <w:right w:val="none" w:sz="0" w:space="0" w:color="auto"/>
          </w:divBdr>
        </w:div>
      </w:divsChild>
    </w:div>
    <w:div w:id="437219965">
      <w:bodyDiv w:val="1"/>
      <w:marLeft w:val="0"/>
      <w:marRight w:val="0"/>
      <w:marTop w:val="0"/>
      <w:marBottom w:val="0"/>
      <w:divBdr>
        <w:top w:val="none" w:sz="0" w:space="0" w:color="auto"/>
        <w:left w:val="none" w:sz="0" w:space="0" w:color="auto"/>
        <w:bottom w:val="none" w:sz="0" w:space="0" w:color="auto"/>
        <w:right w:val="none" w:sz="0" w:space="0" w:color="auto"/>
      </w:divBdr>
    </w:div>
    <w:div w:id="990064583">
      <w:bodyDiv w:val="1"/>
      <w:marLeft w:val="0"/>
      <w:marRight w:val="0"/>
      <w:marTop w:val="0"/>
      <w:marBottom w:val="0"/>
      <w:divBdr>
        <w:top w:val="none" w:sz="0" w:space="0" w:color="auto"/>
        <w:left w:val="none" w:sz="0" w:space="0" w:color="auto"/>
        <w:bottom w:val="none" w:sz="0" w:space="0" w:color="auto"/>
        <w:right w:val="none" w:sz="0" w:space="0" w:color="auto"/>
      </w:divBdr>
    </w:div>
    <w:div w:id="1091661747">
      <w:bodyDiv w:val="1"/>
      <w:marLeft w:val="0"/>
      <w:marRight w:val="0"/>
      <w:marTop w:val="0"/>
      <w:marBottom w:val="0"/>
      <w:divBdr>
        <w:top w:val="none" w:sz="0" w:space="0" w:color="auto"/>
        <w:left w:val="none" w:sz="0" w:space="0" w:color="auto"/>
        <w:bottom w:val="none" w:sz="0" w:space="0" w:color="auto"/>
        <w:right w:val="none" w:sz="0" w:space="0" w:color="auto"/>
      </w:divBdr>
    </w:div>
    <w:div w:id="1283267860">
      <w:bodyDiv w:val="1"/>
      <w:marLeft w:val="0"/>
      <w:marRight w:val="0"/>
      <w:marTop w:val="0"/>
      <w:marBottom w:val="0"/>
      <w:divBdr>
        <w:top w:val="none" w:sz="0" w:space="0" w:color="auto"/>
        <w:left w:val="none" w:sz="0" w:space="0" w:color="auto"/>
        <w:bottom w:val="none" w:sz="0" w:space="0" w:color="auto"/>
        <w:right w:val="none" w:sz="0" w:space="0" w:color="auto"/>
      </w:divBdr>
    </w:div>
    <w:div w:id="1361127861">
      <w:bodyDiv w:val="1"/>
      <w:marLeft w:val="0"/>
      <w:marRight w:val="0"/>
      <w:marTop w:val="0"/>
      <w:marBottom w:val="0"/>
      <w:divBdr>
        <w:top w:val="none" w:sz="0" w:space="0" w:color="auto"/>
        <w:left w:val="none" w:sz="0" w:space="0" w:color="auto"/>
        <w:bottom w:val="none" w:sz="0" w:space="0" w:color="auto"/>
        <w:right w:val="none" w:sz="0" w:space="0" w:color="auto"/>
      </w:divBdr>
      <w:divsChild>
        <w:div w:id="533813200">
          <w:marLeft w:val="0"/>
          <w:marRight w:val="0"/>
          <w:marTop w:val="0"/>
          <w:marBottom w:val="0"/>
          <w:divBdr>
            <w:top w:val="none" w:sz="0" w:space="0" w:color="auto"/>
            <w:left w:val="none" w:sz="0" w:space="0" w:color="auto"/>
            <w:bottom w:val="none" w:sz="0" w:space="0" w:color="auto"/>
            <w:right w:val="none" w:sz="0" w:space="0" w:color="auto"/>
          </w:divBdr>
        </w:div>
        <w:div w:id="1825663128">
          <w:marLeft w:val="0"/>
          <w:marRight w:val="0"/>
          <w:marTop w:val="0"/>
          <w:marBottom w:val="0"/>
          <w:divBdr>
            <w:top w:val="none" w:sz="0" w:space="0" w:color="auto"/>
            <w:left w:val="none" w:sz="0" w:space="0" w:color="auto"/>
            <w:bottom w:val="none" w:sz="0" w:space="0" w:color="auto"/>
            <w:right w:val="none" w:sz="0" w:space="0" w:color="auto"/>
          </w:divBdr>
        </w:div>
      </w:divsChild>
    </w:div>
    <w:div w:id="15337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ies.psu.edu/content/dam/psul/up/pams/documents/QuickGuideACS.pdf" TargetMode="External"/><Relationship Id="rId3" Type="http://schemas.microsoft.com/office/2007/relationships/stylesWithEffects" Target="stylesWithEffects.xml"/><Relationship Id="rId7" Type="http://schemas.openxmlformats.org/officeDocument/2006/relationships/hyperlink" Target="http://library.williams.edu/citing/styles/ac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ing99@valenciacoll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c:creator>
  <cp:lastModifiedBy>Administrator</cp:lastModifiedBy>
  <cp:revision>3</cp:revision>
  <dcterms:created xsi:type="dcterms:W3CDTF">2015-01-20T13:41:00Z</dcterms:created>
  <dcterms:modified xsi:type="dcterms:W3CDTF">2015-01-20T13:41:00Z</dcterms:modified>
</cp:coreProperties>
</file>